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7767" w:rsidRPr="00FB7767" w:rsidRDefault="00FB7767" w:rsidP="00334AB1">
      <w:pPr>
        <w:rPr>
          <w:rFonts w:cstheme="minorHAnsi"/>
          <w:b/>
          <w:sz w:val="28"/>
          <w:szCs w:val="28"/>
          <w:lang w:val="en-US"/>
        </w:rPr>
      </w:pPr>
      <w:bookmarkStart w:id="0" w:name="_GoBack"/>
      <w:bookmarkEnd w:id="0"/>
      <w:r w:rsidRPr="00FB7767">
        <w:rPr>
          <w:rFonts w:cstheme="minorHAnsi"/>
          <w:b/>
          <w:color w:val="111B21"/>
          <w:sz w:val="28"/>
          <w:szCs w:val="28"/>
          <w:shd w:val="clear" w:color="auto" w:fill="FFFFFF"/>
        </w:rPr>
        <w:t xml:space="preserve">The Silent Hunter of Our </w:t>
      </w:r>
      <w:r w:rsidR="002D1418">
        <w:rPr>
          <w:rFonts w:cstheme="minorHAnsi"/>
          <w:b/>
          <w:color w:val="111B21"/>
          <w:sz w:val="28"/>
          <w:szCs w:val="28"/>
          <w:shd w:val="clear" w:color="auto" w:fill="FFFFFF"/>
        </w:rPr>
        <w:t>Sea</w:t>
      </w:r>
      <w:r w:rsidRPr="00FB7767">
        <w:rPr>
          <w:rFonts w:cstheme="minorHAnsi"/>
          <w:b/>
          <w:color w:val="111B21"/>
          <w:sz w:val="28"/>
          <w:szCs w:val="28"/>
          <w:shd w:val="clear" w:color="auto" w:fill="FFFFFF"/>
        </w:rPr>
        <w:t>s: Ghost Nets</w:t>
      </w:r>
    </w:p>
    <w:p w:rsidR="00D12D1A" w:rsidRDefault="00334AB1" w:rsidP="00D16F06">
      <w:pPr>
        <w:tabs>
          <w:tab w:val="left" w:pos="6521"/>
        </w:tabs>
        <w:rPr>
          <w:lang w:val="en-US"/>
        </w:rPr>
      </w:pPr>
      <w:r w:rsidRPr="003B0AA4">
        <w:rPr>
          <w:lang w:val="en-US"/>
        </w:rPr>
        <w:t xml:space="preserve">The negative impact of plastic waste on marine ecosystems is an increasing concern today. It is estimated that 6.4 million tons of plastic are polluting the world's seas each year, and this is largely due to abandoned or lost fishing gear, also known as ghost nets, </w:t>
      </w:r>
      <w:r w:rsidR="003B0AA4">
        <w:rPr>
          <w:lang w:val="en-US"/>
        </w:rPr>
        <w:t>which</w:t>
      </w:r>
      <w:r w:rsidRPr="003B0AA4">
        <w:rPr>
          <w:lang w:val="en-US"/>
        </w:rPr>
        <w:t xml:space="preserve"> </w:t>
      </w:r>
      <w:r w:rsidR="007D679D">
        <w:rPr>
          <w:lang w:val="en-US"/>
        </w:rPr>
        <w:t>are</w:t>
      </w:r>
      <w:r w:rsidRPr="003B0AA4">
        <w:rPr>
          <w:lang w:val="en-US"/>
        </w:rPr>
        <w:t xml:space="preserve"> used by fishermen.</w:t>
      </w:r>
    </w:p>
    <w:p w:rsidR="00334AB1" w:rsidRPr="00D12D1A" w:rsidRDefault="00334AB1" w:rsidP="00D12D1A">
      <w:pPr>
        <w:rPr>
          <w:lang w:val="en-US"/>
        </w:rPr>
      </w:pPr>
      <w:r w:rsidRPr="003B0AA4">
        <w:rPr>
          <w:lang w:val="en-US"/>
        </w:rPr>
        <w:t xml:space="preserve">As the Young Reporters for the Environment team, we </w:t>
      </w:r>
      <w:r w:rsidR="003B0AA4">
        <w:rPr>
          <w:lang w:val="en-US"/>
        </w:rPr>
        <w:t>have obtained</w:t>
      </w:r>
      <w:r w:rsidRPr="003B0AA4">
        <w:rPr>
          <w:lang w:val="en-US"/>
        </w:rPr>
        <w:t xml:space="preserve"> striking results in our research on ghost nets. </w:t>
      </w:r>
      <w:r w:rsidR="003B0AA4">
        <w:rPr>
          <w:lang w:val="en-US"/>
        </w:rPr>
        <w:t xml:space="preserve">The </w:t>
      </w:r>
      <w:r w:rsidRPr="003B0AA4">
        <w:rPr>
          <w:lang w:val="en-US"/>
        </w:rPr>
        <w:t xml:space="preserve">data from the </w:t>
      </w:r>
      <w:r w:rsidR="003B0AA4">
        <w:rPr>
          <w:lang w:val="en-US"/>
        </w:rPr>
        <w:t>G</w:t>
      </w:r>
      <w:r w:rsidRPr="003B0AA4">
        <w:rPr>
          <w:lang w:val="en-US"/>
        </w:rPr>
        <w:t>lobal ALDFG (Abandoned, Lost, or Otherwise Discarded Fishing Gear) analysis</w:t>
      </w:r>
      <w:r w:rsidR="007D679D">
        <w:rPr>
          <w:lang w:val="en-US"/>
        </w:rPr>
        <w:t xml:space="preserve"> </w:t>
      </w:r>
      <w:r w:rsidR="003B0AA4">
        <w:rPr>
          <w:lang w:val="en-US"/>
        </w:rPr>
        <w:t>and</w:t>
      </w:r>
      <w:r w:rsidRPr="003B0AA4">
        <w:rPr>
          <w:lang w:val="en-US"/>
        </w:rPr>
        <w:t xml:space="preserve"> from fishermen's interviews have been calculated. This calculation </w:t>
      </w:r>
      <w:r w:rsidR="003B0AA4">
        <w:rPr>
          <w:lang w:val="en-US"/>
        </w:rPr>
        <w:t xml:space="preserve">has </w:t>
      </w:r>
      <w:r w:rsidRPr="003B0AA4">
        <w:rPr>
          <w:lang w:val="en-US"/>
        </w:rPr>
        <w:t>revealed that nearly 2% of the fishing nets, covering an area of 78,230 km², are lost every year. In another study, it</w:t>
      </w:r>
      <w:r w:rsidR="003B0AA4">
        <w:rPr>
          <w:lang w:val="en-US"/>
        </w:rPr>
        <w:t xml:space="preserve"> is</w:t>
      </w:r>
      <w:r w:rsidRPr="003B0AA4">
        <w:rPr>
          <w:lang w:val="en-US"/>
        </w:rPr>
        <w:t xml:space="preserve"> determined that 380 tons of plastic </w:t>
      </w:r>
      <w:r w:rsidR="00925FEA">
        <w:rPr>
          <w:lang w:val="en-US"/>
        </w:rPr>
        <w:t xml:space="preserve">including </w:t>
      </w:r>
      <w:r w:rsidR="00925FEA" w:rsidRPr="003B0AA4">
        <w:rPr>
          <w:lang w:val="en-US"/>
        </w:rPr>
        <w:t xml:space="preserve">lost nets </w:t>
      </w:r>
      <w:r w:rsidR="003B0AA4">
        <w:rPr>
          <w:lang w:val="en-US"/>
        </w:rPr>
        <w:t>are disposed into</w:t>
      </w:r>
      <w:r w:rsidRPr="003B0AA4">
        <w:rPr>
          <w:lang w:val="en-US"/>
        </w:rPr>
        <w:t xml:space="preserve"> the waters annually in Norway.</w:t>
      </w:r>
    </w:p>
    <w:p w:rsidR="00445F95" w:rsidRDefault="002D1418" w:rsidP="00DF0B29">
      <w:pPr>
        <w:jc w:val="both"/>
        <w:rPr>
          <w:highlight w:val="yellow"/>
          <w:lang w:val="en-US"/>
        </w:rPr>
      </w:pPr>
      <w:r>
        <w:rPr>
          <w:lang w:val="en-US"/>
        </w:rPr>
        <w:t>G</w:t>
      </w:r>
      <w:r w:rsidR="00334AB1" w:rsidRPr="003B0AA4">
        <w:rPr>
          <w:lang w:val="en-US"/>
        </w:rPr>
        <w:t>host nets pose serious threats to the sustainability of marine ecosystems and biodiversity. Nets break down over time into microplastics. These microplastics spread into the marine environment and are consumed by small organisms, entering the food chain</w:t>
      </w:r>
      <w:r w:rsidR="004C6252">
        <w:rPr>
          <w:lang w:val="en-US"/>
        </w:rPr>
        <w:t>,</w:t>
      </w:r>
      <w:r w:rsidR="00334AB1" w:rsidRPr="003B0AA4">
        <w:rPr>
          <w:lang w:val="en-US"/>
        </w:rPr>
        <w:t xml:space="preserve"> and eventually reaching larger marine creatures and humans. Additionally, </w:t>
      </w:r>
      <w:r w:rsidR="007D679D">
        <w:rPr>
          <w:lang w:val="en-US"/>
        </w:rPr>
        <w:t>fish</w:t>
      </w:r>
      <w:r w:rsidR="00334AB1" w:rsidRPr="003B0AA4">
        <w:rPr>
          <w:lang w:val="en-US"/>
        </w:rPr>
        <w:t xml:space="preserve"> continue </w:t>
      </w:r>
      <w:r w:rsidR="007D679D">
        <w:rPr>
          <w:lang w:val="en-US"/>
        </w:rPr>
        <w:t>to get entangled in nets</w:t>
      </w:r>
      <w:r w:rsidR="00334AB1" w:rsidRPr="003B0AA4">
        <w:rPr>
          <w:lang w:val="en-US"/>
        </w:rPr>
        <w:t xml:space="preserve">, leading to a decline in </w:t>
      </w:r>
      <w:r w:rsidR="007D679D">
        <w:rPr>
          <w:lang w:val="en-US"/>
        </w:rPr>
        <w:t>their</w:t>
      </w:r>
      <w:r w:rsidR="00334AB1" w:rsidRPr="003B0AA4">
        <w:rPr>
          <w:lang w:val="en-US"/>
        </w:rPr>
        <w:t xml:space="preserve"> populations. </w:t>
      </w:r>
    </w:p>
    <w:p w:rsidR="00334AB1" w:rsidRPr="003B0AA4" w:rsidRDefault="00334AB1" w:rsidP="00DF0B29">
      <w:pPr>
        <w:jc w:val="both"/>
        <w:rPr>
          <w:rFonts w:cstheme="minorHAnsi"/>
          <w:color w:val="000000" w:themeColor="text1"/>
          <w:shd w:val="clear" w:color="auto" w:fill="FFFFFF"/>
          <w:lang w:val="en-US"/>
        </w:rPr>
      </w:pPr>
      <w:r w:rsidRPr="003B0AA4">
        <w:rPr>
          <w:lang w:val="en-US"/>
        </w:rPr>
        <w:t xml:space="preserve">Therefore, taking effective measures to protect the seas is </w:t>
      </w:r>
      <w:r w:rsidR="00925FEA">
        <w:rPr>
          <w:lang w:val="en-US"/>
        </w:rPr>
        <w:t>crucial</w:t>
      </w:r>
      <w:r w:rsidRPr="003B0AA4">
        <w:rPr>
          <w:lang w:val="en-US"/>
        </w:rPr>
        <w:t xml:space="preserve">. The 14th Sustainable Development Goal of the United Nations, "Life Below Water," draws attention to this issue. We </w:t>
      </w:r>
      <w:r w:rsidR="004C6252">
        <w:rPr>
          <w:lang w:val="en-US"/>
        </w:rPr>
        <w:t>thus</w:t>
      </w:r>
      <w:r w:rsidRPr="003B0AA4">
        <w:rPr>
          <w:lang w:val="en-US"/>
        </w:rPr>
        <w:t xml:space="preserve"> aim to raise awareness </w:t>
      </w:r>
      <w:r w:rsidR="00DB3E37">
        <w:rPr>
          <w:lang w:val="en-US"/>
        </w:rPr>
        <w:t xml:space="preserve">to </w:t>
      </w:r>
      <w:r w:rsidRPr="003B0AA4">
        <w:rPr>
          <w:lang w:val="en-US"/>
        </w:rPr>
        <w:t>this problem by conducting work in our country and in the Sarıyer region, where fishing is common and our school is located.</w:t>
      </w:r>
    </w:p>
    <w:p w:rsidR="00334AB1" w:rsidRPr="003B0AA4" w:rsidRDefault="00334AB1" w:rsidP="00334AB1">
      <w:pPr>
        <w:rPr>
          <w:lang w:val="en-US"/>
        </w:rPr>
      </w:pPr>
      <w:r w:rsidRPr="003B0AA4">
        <w:rPr>
          <w:b/>
          <w:lang w:val="en-US"/>
        </w:rPr>
        <w:t>What are ghost nets?</w:t>
      </w:r>
    </w:p>
    <w:p w:rsidR="00334AB1" w:rsidRPr="003B0AA4" w:rsidRDefault="007D679D" w:rsidP="00334AB1">
      <w:pPr>
        <w:rPr>
          <w:lang w:val="en-US"/>
        </w:rPr>
      </w:pPr>
      <w:r>
        <w:rPr>
          <w:lang w:val="en-US"/>
        </w:rPr>
        <w:t>W</w:t>
      </w:r>
      <w:r w:rsidR="00334AB1" w:rsidRPr="003B0AA4">
        <w:rPr>
          <w:lang w:val="en-US"/>
        </w:rPr>
        <w:t xml:space="preserve">e </w:t>
      </w:r>
      <w:r w:rsidR="004C6252">
        <w:rPr>
          <w:lang w:val="en-US"/>
        </w:rPr>
        <w:t xml:space="preserve">have </w:t>
      </w:r>
      <w:r w:rsidR="00334AB1" w:rsidRPr="003B0AA4">
        <w:rPr>
          <w:lang w:val="en-US"/>
        </w:rPr>
        <w:t xml:space="preserve">reached Prof. Adnan Ayaz, a member </w:t>
      </w:r>
      <w:r w:rsidR="004C6252">
        <w:rPr>
          <w:lang w:val="en-US"/>
        </w:rPr>
        <w:t>of</w:t>
      </w:r>
      <w:r w:rsidR="00334AB1" w:rsidRPr="003B0AA4">
        <w:rPr>
          <w:lang w:val="en-US"/>
        </w:rPr>
        <w:t xml:space="preserve"> Çanakkale 18 Mart University's Faculty of Marine Sciences and Technology, who has been working on "Ghost Nets" for many years, and had an online meeting with him. </w:t>
      </w:r>
      <w:r w:rsidR="00DB3E37">
        <w:rPr>
          <w:lang w:val="en-US"/>
        </w:rPr>
        <w:t>Prof.</w:t>
      </w:r>
      <w:r w:rsidR="00334AB1" w:rsidRPr="003B0AA4">
        <w:rPr>
          <w:lang w:val="en-US"/>
        </w:rPr>
        <w:t xml:space="preserve"> Ayaz provided us with striking information about ghost nets and shared </w:t>
      </w:r>
      <w:r w:rsidR="00DB3E37">
        <w:rPr>
          <w:lang w:val="en-US"/>
        </w:rPr>
        <w:t xml:space="preserve">some </w:t>
      </w:r>
      <w:r w:rsidR="00334AB1" w:rsidRPr="003B0AA4">
        <w:rPr>
          <w:lang w:val="en-US"/>
        </w:rPr>
        <w:t>photos he had taken himself.</w:t>
      </w:r>
    </w:p>
    <w:p w:rsidR="009D5FB1" w:rsidRPr="003B0AA4" w:rsidRDefault="009D5FB1" w:rsidP="009D5FB1">
      <w:pPr>
        <w:jc w:val="both"/>
        <w:rPr>
          <w:lang w:val="en-US"/>
        </w:rPr>
      </w:pPr>
      <w:r>
        <w:rPr>
          <w:noProof/>
          <w:lang w:val="en-US"/>
        </w:rPr>
        <w:drawing>
          <wp:anchor distT="0" distB="0" distL="114300" distR="114300" simplePos="0" relativeHeight="251670528" behindDoc="0" locked="0" layoutInCell="1" allowOverlap="1" wp14:anchorId="0565B1B5" wp14:editId="295F24CD">
            <wp:simplePos x="0" y="0"/>
            <wp:positionH relativeFrom="column">
              <wp:posOffset>250825</wp:posOffset>
            </wp:positionH>
            <wp:positionV relativeFrom="paragraph">
              <wp:posOffset>878840</wp:posOffset>
            </wp:positionV>
            <wp:extent cx="5273040" cy="2278380"/>
            <wp:effectExtent l="0" t="0" r="3810" b="7620"/>
            <wp:wrapTight wrapText="bothSides">
              <wp:wrapPolygon edited="0">
                <wp:start x="0" y="0"/>
                <wp:lineTo x="0" y="21492"/>
                <wp:lineTo x="21538" y="21492"/>
                <wp:lineTo x="21538" y="0"/>
                <wp:lineTo x="0" y="0"/>
              </wp:wrapPolygon>
            </wp:wrapTight>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3040" cy="2278380"/>
                    </a:xfrm>
                    <a:prstGeom prst="rect">
                      <a:avLst/>
                    </a:prstGeom>
                  </pic:spPr>
                </pic:pic>
              </a:graphicData>
            </a:graphic>
            <wp14:sizeRelH relativeFrom="margin">
              <wp14:pctWidth>0</wp14:pctWidth>
            </wp14:sizeRelH>
            <wp14:sizeRelV relativeFrom="margin">
              <wp14:pctHeight>0</wp14:pctHeight>
            </wp14:sizeRelV>
          </wp:anchor>
        </w:drawing>
      </w:r>
      <w:r w:rsidR="00334AB1" w:rsidRPr="003B0AA4">
        <w:rPr>
          <w:lang w:val="en-US"/>
        </w:rPr>
        <w:t xml:space="preserve">Prof. Ayaz mentioned that during their dives, they encountered many species of endangered animals in </w:t>
      </w:r>
      <w:r w:rsidR="008573C7">
        <w:rPr>
          <w:lang w:val="en-US"/>
        </w:rPr>
        <w:t xml:space="preserve">the </w:t>
      </w:r>
      <w:r w:rsidR="00334AB1" w:rsidRPr="003B0AA4">
        <w:rPr>
          <w:lang w:val="en-US"/>
        </w:rPr>
        <w:t xml:space="preserve">ghost nets. He stated that ghost nets </w:t>
      </w:r>
      <w:r w:rsidR="008573C7">
        <w:rPr>
          <w:lang w:val="en-US"/>
        </w:rPr>
        <w:t xml:space="preserve">had been </w:t>
      </w:r>
      <w:r w:rsidR="00334AB1" w:rsidRPr="003B0AA4">
        <w:rPr>
          <w:lang w:val="en-US"/>
        </w:rPr>
        <w:t>caus</w:t>
      </w:r>
      <w:r w:rsidR="008573C7">
        <w:rPr>
          <w:lang w:val="en-US"/>
        </w:rPr>
        <w:t>ing</w:t>
      </w:r>
      <w:r w:rsidR="00334AB1" w:rsidRPr="003B0AA4">
        <w:rPr>
          <w:lang w:val="en-US"/>
        </w:rPr>
        <w:t xml:space="preserve"> damage to many marine species. Even worse, on endangered species, </w:t>
      </w:r>
      <w:r w:rsidR="00DB406A">
        <w:rPr>
          <w:lang w:val="en-US"/>
        </w:rPr>
        <w:t xml:space="preserve">he </w:t>
      </w:r>
      <w:r w:rsidR="00334AB1" w:rsidRPr="003B0AA4">
        <w:rPr>
          <w:lang w:val="en-US"/>
        </w:rPr>
        <w:t>sa</w:t>
      </w:r>
      <w:r w:rsidR="00DB406A">
        <w:rPr>
          <w:lang w:val="en-US"/>
        </w:rPr>
        <w:t>id:</w:t>
      </w:r>
      <w:r w:rsidR="00334AB1" w:rsidRPr="003B0AA4">
        <w:rPr>
          <w:lang w:val="en-US"/>
        </w:rPr>
        <w:t xml:space="preserve"> "As long as ghost nets remain in the sea, they continue to hunt</w:t>
      </w:r>
      <w:r w:rsidR="008573C7">
        <w:rPr>
          <w:lang w:val="en-US"/>
        </w:rPr>
        <w:t xml:space="preserve"> [them]</w:t>
      </w:r>
      <w:r w:rsidR="00334AB1" w:rsidRPr="003B0AA4">
        <w:rPr>
          <w:lang w:val="en-US"/>
        </w:rPr>
        <w:t>."</w:t>
      </w:r>
    </w:p>
    <w:p w:rsidR="004F5530" w:rsidRDefault="00334AB1" w:rsidP="009A390C">
      <w:pPr>
        <w:spacing w:after="0"/>
        <w:jc w:val="both"/>
        <w:rPr>
          <w:lang w:val="en-US"/>
        </w:rPr>
      </w:pPr>
      <w:r w:rsidRPr="003B0AA4">
        <w:rPr>
          <w:lang w:val="en-US"/>
        </w:rPr>
        <w:t>Prof. Ayaz</w:t>
      </w:r>
      <w:r w:rsidR="00DB3E37">
        <w:rPr>
          <w:lang w:val="en-US"/>
        </w:rPr>
        <w:t xml:space="preserve"> </w:t>
      </w:r>
      <w:r w:rsidR="00DB3E37" w:rsidRPr="007D679D">
        <w:rPr>
          <w:lang w:val="en-US"/>
        </w:rPr>
        <w:t>continued</w:t>
      </w:r>
      <w:r w:rsidRPr="007D679D">
        <w:rPr>
          <w:lang w:val="en-US"/>
        </w:rPr>
        <w:t>:</w:t>
      </w:r>
      <w:r w:rsidRPr="003B0AA4">
        <w:rPr>
          <w:lang w:val="en-US"/>
        </w:rPr>
        <w:t xml:space="preserve"> "In order to prevent ghost nets from harming endangered species, conscious hunting practices are necessary. Ghost nets continue to hunt </w:t>
      </w:r>
      <w:r w:rsidR="007D13ED" w:rsidRPr="003B0AA4">
        <w:rPr>
          <w:lang w:val="en-US"/>
        </w:rPr>
        <w:t xml:space="preserve">protected species </w:t>
      </w:r>
      <w:r w:rsidRPr="003B0AA4">
        <w:rPr>
          <w:lang w:val="en-US"/>
        </w:rPr>
        <w:t xml:space="preserve">as long as they remain </w:t>
      </w:r>
      <w:r w:rsidRPr="003B0AA4">
        <w:rPr>
          <w:lang w:val="en-US"/>
        </w:rPr>
        <w:lastRenderedPageBreak/>
        <w:t xml:space="preserve">underwater. These issues need to be thoroughly examined, and people need to think about the consequences of their actions. Especially in rocky areas, serious measures need to be taken. The use of nets </w:t>
      </w:r>
      <w:r w:rsidR="00DB406A">
        <w:rPr>
          <w:lang w:val="en-US"/>
        </w:rPr>
        <w:t xml:space="preserve">there </w:t>
      </w:r>
      <w:r w:rsidRPr="003B0AA4">
        <w:rPr>
          <w:lang w:val="en-US"/>
        </w:rPr>
        <w:t xml:space="preserve">and </w:t>
      </w:r>
      <w:r w:rsidR="00DB406A">
        <w:rPr>
          <w:lang w:val="en-US"/>
        </w:rPr>
        <w:t xml:space="preserve">in </w:t>
      </w:r>
      <w:r w:rsidRPr="003B0AA4">
        <w:rPr>
          <w:lang w:val="en-US"/>
        </w:rPr>
        <w:t>reef areas is currently banned in our country. We only allow fishing with a rod.</w:t>
      </w:r>
      <w:r w:rsidR="008573C7">
        <w:rPr>
          <w:lang w:val="en-US"/>
        </w:rPr>
        <w:t>”</w:t>
      </w:r>
      <w:r w:rsidRPr="003B0AA4">
        <w:rPr>
          <w:lang w:val="en-US"/>
        </w:rPr>
        <w:t xml:space="preserve"> </w:t>
      </w:r>
      <w:r w:rsidR="008573C7">
        <w:rPr>
          <w:lang w:val="en-US"/>
        </w:rPr>
        <w:t>He concluded his statement by saying, “</w:t>
      </w:r>
      <w:r w:rsidR="0077156E">
        <w:rPr>
          <w:lang w:val="en-US"/>
        </w:rPr>
        <w:t>W</w:t>
      </w:r>
      <w:r w:rsidRPr="003B0AA4">
        <w:rPr>
          <w:lang w:val="en-US"/>
        </w:rPr>
        <w:t>e will continue our work. We are very pleased to see that y</w:t>
      </w:r>
      <w:r w:rsidR="004F5530">
        <w:rPr>
          <w:lang w:val="en-US"/>
        </w:rPr>
        <w:t>o</w:t>
      </w:r>
      <w:r w:rsidRPr="003B0AA4">
        <w:rPr>
          <w:lang w:val="en-US"/>
        </w:rPr>
        <w:t>u are also working on this issue".</w:t>
      </w:r>
      <w:r w:rsidR="00DB406A">
        <w:rPr>
          <w:lang w:val="en-US"/>
        </w:rPr>
        <w:t xml:space="preserve"> </w:t>
      </w:r>
      <w:r w:rsidRPr="003B0AA4">
        <w:rPr>
          <w:lang w:val="en-US"/>
        </w:rPr>
        <w:t xml:space="preserve">Based on </w:t>
      </w:r>
      <w:r w:rsidR="00DB406A">
        <w:rPr>
          <w:lang w:val="en-US"/>
        </w:rPr>
        <w:t>our</w:t>
      </w:r>
      <w:r w:rsidRPr="003B0AA4">
        <w:rPr>
          <w:lang w:val="en-US"/>
        </w:rPr>
        <w:t xml:space="preserve"> research and the interview with Prof. Adnan Ayaz,</w:t>
      </w:r>
      <w:r w:rsidR="003A2AE7">
        <w:rPr>
          <w:lang w:val="en-US"/>
        </w:rPr>
        <w:t>we</w:t>
      </w:r>
    </w:p>
    <w:p w:rsidR="009D5FB1" w:rsidRDefault="003A2AE7" w:rsidP="009D5FB1">
      <w:pPr>
        <w:spacing w:after="0"/>
        <w:jc w:val="both"/>
        <w:rPr>
          <w:lang w:val="en-US"/>
        </w:rPr>
      </w:pPr>
      <w:r>
        <w:rPr>
          <w:lang w:val="en-US"/>
        </w:rPr>
        <w:t>have</w:t>
      </w:r>
      <w:r w:rsidR="00334AB1" w:rsidRPr="003B0AA4">
        <w:rPr>
          <w:lang w:val="en-US"/>
        </w:rPr>
        <w:t xml:space="preserve"> found that lost or abandoned nets in the seas continue to function, leading to the deaths of aquatic organisms.</w:t>
      </w:r>
      <w:r w:rsidR="00116D24" w:rsidRPr="00116D24">
        <w:rPr>
          <w:noProof/>
        </w:rPr>
        <w:t xml:space="preserve"> </w:t>
      </w:r>
    </w:p>
    <w:p w:rsidR="00F71CEB" w:rsidRPr="003B0AA4" w:rsidRDefault="0077156E" w:rsidP="00F71CEB">
      <w:pPr>
        <w:pStyle w:val="NormalWeb"/>
        <w:jc w:val="both"/>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G</w:t>
      </w:r>
      <w:r w:rsidR="00F71CEB" w:rsidRPr="003B0AA4">
        <w:rPr>
          <w:rFonts w:asciiTheme="minorHAnsi" w:eastAsiaTheme="minorHAnsi" w:hAnsiTheme="minorHAnsi" w:cstheme="minorBidi"/>
          <w:sz w:val="22"/>
          <w:szCs w:val="22"/>
          <w:lang w:val="en-US" w:eastAsia="en-US"/>
        </w:rPr>
        <w:t>host nets pose serious threats to marine life</w:t>
      </w:r>
      <w:r w:rsidR="00DB406A">
        <w:rPr>
          <w:rFonts w:asciiTheme="minorHAnsi" w:eastAsiaTheme="minorHAnsi" w:hAnsiTheme="minorHAnsi" w:cstheme="minorBidi"/>
          <w:sz w:val="22"/>
          <w:szCs w:val="22"/>
          <w:lang w:val="en-US" w:eastAsia="en-US"/>
        </w:rPr>
        <w:t>,</w:t>
      </w:r>
      <w:r>
        <w:rPr>
          <w:rFonts w:asciiTheme="minorHAnsi" w:eastAsiaTheme="minorHAnsi" w:hAnsiTheme="minorHAnsi" w:cstheme="minorBidi"/>
          <w:sz w:val="22"/>
          <w:szCs w:val="22"/>
          <w:lang w:val="en-US" w:eastAsia="en-US"/>
        </w:rPr>
        <w:t xml:space="preserve"> </w:t>
      </w:r>
      <w:r w:rsidRPr="003B0AA4">
        <w:rPr>
          <w:rFonts w:asciiTheme="minorHAnsi" w:eastAsiaTheme="minorHAnsi" w:hAnsiTheme="minorHAnsi" w:cstheme="minorBidi"/>
          <w:sz w:val="22"/>
          <w:szCs w:val="22"/>
          <w:lang w:val="en-US" w:eastAsia="en-US"/>
        </w:rPr>
        <w:t>disrupting their shelter and feeding areas</w:t>
      </w:r>
      <w:r w:rsidR="00F71CEB" w:rsidRPr="003B0AA4">
        <w:rPr>
          <w:rFonts w:asciiTheme="minorHAnsi" w:eastAsiaTheme="minorHAnsi" w:hAnsiTheme="minorHAnsi" w:cstheme="minorBidi"/>
          <w:sz w:val="22"/>
          <w:szCs w:val="22"/>
          <w:lang w:val="en-US" w:eastAsia="en-US"/>
        </w:rPr>
        <w:t>. The</w:t>
      </w:r>
      <w:r w:rsidR="00DB406A">
        <w:rPr>
          <w:rFonts w:asciiTheme="minorHAnsi" w:eastAsiaTheme="minorHAnsi" w:hAnsiTheme="minorHAnsi" w:cstheme="minorBidi"/>
          <w:sz w:val="22"/>
          <w:szCs w:val="22"/>
          <w:lang w:val="en-US" w:eastAsia="en-US"/>
        </w:rPr>
        <w:t>y</w:t>
      </w:r>
      <w:r w:rsidR="00F71CEB" w:rsidRPr="003B0AA4">
        <w:rPr>
          <w:rFonts w:asciiTheme="minorHAnsi" w:eastAsiaTheme="minorHAnsi" w:hAnsiTheme="minorHAnsi" w:cstheme="minorBidi"/>
          <w:sz w:val="22"/>
          <w:szCs w:val="22"/>
          <w:lang w:val="en-US" w:eastAsia="en-US"/>
        </w:rPr>
        <w:t xml:space="preserve"> cause numerous marine animals, such as marine mammals, fish, sea turtles, and sometimes seabirds, to become entangled, leading to injuries or deaths. Ghost nets also accumulate on the seabed, disrupting the balance of the ecosystem. For instance, during dives in the Aegean Sea, it </w:t>
      </w:r>
      <w:r w:rsidR="003A2AE7">
        <w:rPr>
          <w:rFonts w:asciiTheme="minorHAnsi" w:eastAsiaTheme="minorHAnsi" w:hAnsiTheme="minorHAnsi" w:cstheme="minorBidi"/>
          <w:sz w:val="22"/>
          <w:szCs w:val="22"/>
          <w:lang w:val="en-US" w:eastAsia="en-US"/>
        </w:rPr>
        <w:t>is</w:t>
      </w:r>
      <w:r w:rsidR="00F71CEB" w:rsidRPr="003B0AA4">
        <w:rPr>
          <w:rFonts w:asciiTheme="minorHAnsi" w:eastAsiaTheme="minorHAnsi" w:hAnsiTheme="minorHAnsi" w:cstheme="minorBidi"/>
          <w:sz w:val="22"/>
          <w:szCs w:val="22"/>
          <w:lang w:val="en-US" w:eastAsia="en-US"/>
        </w:rPr>
        <w:t xml:space="preserve"> found that ghost nets </w:t>
      </w:r>
      <w:r w:rsidR="003A2AE7">
        <w:rPr>
          <w:rFonts w:asciiTheme="minorHAnsi" w:eastAsiaTheme="minorHAnsi" w:hAnsiTheme="minorHAnsi" w:cstheme="minorBidi"/>
          <w:sz w:val="22"/>
          <w:szCs w:val="22"/>
          <w:lang w:val="en-US" w:eastAsia="en-US"/>
        </w:rPr>
        <w:t>have been</w:t>
      </w:r>
      <w:r w:rsidR="00F71CEB" w:rsidRPr="003B0AA4">
        <w:rPr>
          <w:rFonts w:asciiTheme="minorHAnsi" w:eastAsiaTheme="minorHAnsi" w:hAnsiTheme="minorHAnsi" w:cstheme="minorBidi"/>
          <w:sz w:val="22"/>
          <w:szCs w:val="22"/>
          <w:lang w:val="en-US" w:eastAsia="en-US"/>
        </w:rPr>
        <w:t xml:space="preserve"> damaging endangered endemic species. In a study conducted in the Gulf of Gökova, interviews with fishermen </w:t>
      </w:r>
      <w:r w:rsidR="003A2AE7">
        <w:rPr>
          <w:rFonts w:asciiTheme="minorHAnsi" w:eastAsiaTheme="minorHAnsi" w:hAnsiTheme="minorHAnsi" w:cstheme="minorBidi"/>
          <w:sz w:val="22"/>
          <w:szCs w:val="22"/>
          <w:lang w:val="en-US" w:eastAsia="en-US"/>
        </w:rPr>
        <w:t xml:space="preserve">have </w:t>
      </w:r>
      <w:r w:rsidR="00F71CEB" w:rsidRPr="003B0AA4">
        <w:rPr>
          <w:rFonts w:asciiTheme="minorHAnsi" w:eastAsiaTheme="minorHAnsi" w:hAnsiTheme="minorHAnsi" w:cstheme="minorBidi"/>
          <w:sz w:val="22"/>
          <w:szCs w:val="22"/>
          <w:lang w:val="en-US" w:eastAsia="en-US"/>
        </w:rPr>
        <w:t>revealed that approximately 11.4 km of nets were lost in 2010.</w:t>
      </w:r>
    </w:p>
    <w:p w:rsidR="00480911" w:rsidRDefault="00593185" w:rsidP="00A9684C">
      <w:pPr>
        <w:pStyle w:val="NormalWeb"/>
        <w:shd w:val="clear" w:color="auto" w:fill="FFFFFF"/>
        <w:rPr>
          <w:rFonts w:asciiTheme="minorHAnsi" w:eastAsiaTheme="minorHAnsi" w:hAnsiTheme="minorHAnsi" w:cstheme="minorBidi"/>
          <w:b/>
          <w:sz w:val="22"/>
          <w:szCs w:val="22"/>
          <w:lang w:val="en-US" w:eastAsia="en-US"/>
        </w:rPr>
      </w:pPr>
      <w:r>
        <w:rPr>
          <w:rFonts w:asciiTheme="minorHAnsi" w:eastAsiaTheme="minorHAnsi" w:hAnsiTheme="minorHAnsi" w:cstheme="minorBidi"/>
          <w:b/>
          <w:sz w:val="22"/>
          <w:szCs w:val="22"/>
          <w:lang w:val="en-US" w:eastAsia="en-US"/>
        </w:rPr>
        <w:t>“</w:t>
      </w:r>
      <w:r w:rsidR="00480911">
        <w:rPr>
          <w:rFonts w:asciiTheme="minorHAnsi" w:eastAsiaTheme="minorHAnsi" w:hAnsiTheme="minorHAnsi" w:cstheme="minorBidi"/>
          <w:b/>
          <w:sz w:val="22"/>
          <w:szCs w:val="22"/>
          <w:lang w:val="en-US" w:eastAsia="en-US"/>
        </w:rPr>
        <w:t xml:space="preserve">Let’s </w:t>
      </w:r>
      <w:r>
        <w:rPr>
          <w:rFonts w:asciiTheme="minorHAnsi" w:eastAsiaTheme="minorHAnsi" w:hAnsiTheme="minorHAnsi" w:cstheme="minorBidi"/>
          <w:b/>
          <w:sz w:val="22"/>
          <w:szCs w:val="22"/>
          <w:lang w:val="en-US" w:eastAsia="en-US"/>
        </w:rPr>
        <w:t>S</w:t>
      </w:r>
      <w:r w:rsidR="00480911">
        <w:rPr>
          <w:rFonts w:asciiTheme="minorHAnsi" w:eastAsiaTheme="minorHAnsi" w:hAnsiTheme="minorHAnsi" w:cstheme="minorBidi"/>
          <w:b/>
          <w:sz w:val="22"/>
          <w:szCs w:val="22"/>
          <w:lang w:val="en-US" w:eastAsia="en-US"/>
        </w:rPr>
        <w:t xml:space="preserve">top </w:t>
      </w:r>
      <w:r w:rsidR="0077156E">
        <w:rPr>
          <w:rFonts w:asciiTheme="minorHAnsi" w:eastAsiaTheme="minorHAnsi" w:hAnsiTheme="minorHAnsi" w:cstheme="minorBidi"/>
          <w:b/>
          <w:sz w:val="22"/>
          <w:szCs w:val="22"/>
          <w:lang w:val="en-US" w:eastAsia="en-US"/>
        </w:rPr>
        <w:t>t</w:t>
      </w:r>
      <w:r>
        <w:rPr>
          <w:rFonts w:asciiTheme="minorHAnsi" w:eastAsiaTheme="minorHAnsi" w:hAnsiTheme="minorHAnsi" w:cstheme="minorBidi"/>
          <w:b/>
          <w:sz w:val="22"/>
          <w:szCs w:val="22"/>
          <w:lang w:val="en-US" w:eastAsia="en-US"/>
        </w:rPr>
        <w:t xml:space="preserve">he Growing Threat </w:t>
      </w:r>
      <w:r w:rsidR="0077156E">
        <w:rPr>
          <w:rFonts w:asciiTheme="minorHAnsi" w:eastAsiaTheme="minorHAnsi" w:hAnsiTheme="minorHAnsi" w:cstheme="minorBidi"/>
          <w:b/>
          <w:sz w:val="22"/>
          <w:szCs w:val="22"/>
          <w:lang w:val="en-US" w:eastAsia="en-US"/>
        </w:rPr>
        <w:t>t</w:t>
      </w:r>
      <w:r>
        <w:rPr>
          <w:rFonts w:asciiTheme="minorHAnsi" w:eastAsiaTheme="minorHAnsi" w:hAnsiTheme="minorHAnsi" w:cstheme="minorBidi"/>
          <w:b/>
          <w:sz w:val="22"/>
          <w:szCs w:val="22"/>
          <w:lang w:val="en-US" w:eastAsia="en-US"/>
        </w:rPr>
        <w:t>o Marine Life”</w:t>
      </w:r>
    </w:p>
    <w:p w:rsidR="001C797F" w:rsidRPr="003B0AA4" w:rsidRDefault="0077156E" w:rsidP="00A9684C">
      <w:pPr>
        <w:pStyle w:val="NormalWeb"/>
        <w:shd w:val="clear" w:color="auto" w:fill="FFFFFF"/>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 xml:space="preserve">We also </w:t>
      </w:r>
      <w:r w:rsidR="00F71CEB" w:rsidRPr="003B0AA4">
        <w:rPr>
          <w:rFonts w:asciiTheme="minorHAnsi" w:eastAsiaTheme="minorHAnsi" w:hAnsiTheme="minorHAnsi" w:cstheme="minorBidi"/>
          <w:sz w:val="22"/>
          <w:szCs w:val="22"/>
          <w:lang w:val="en-US" w:eastAsia="en-US"/>
        </w:rPr>
        <w:t xml:space="preserve">reached out to Dr. Oktay Eren Türeyen from the Department of Naval Architecture and Marine Engineering at Istanbul Technical University. In </w:t>
      </w:r>
      <w:r>
        <w:rPr>
          <w:rFonts w:asciiTheme="minorHAnsi" w:eastAsiaTheme="minorHAnsi" w:hAnsiTheme="minorHAnsi" w:cstheme="minorBidi"/>
          <w:sz w:val="22"/>
          <w:szCs w:val="22"/>
          <w:lang w:val="en-US" w:eastAsia="en-US"/>
        </w:rPr>
        <w:t>our</w:t>
      </w:r>
      <w:r w:rsidR="00F71CEB" w:rsidRPr="003B0AA4">
        <w:rPr>
          <w:rFonts w:asciiTheme="minorHAnsi" w:eastAsiaTheme="minorHAnsi" w:hAnsiTheme="minorHAnsi" w:cstheme="minorBidi"/>
          <w:sz w:val="22"/>
          <w:szCs w:val="22"/>
          <w:lang w:val="en-US" w:eastAsia="en-US"/>
        </w:rPr>
        <w:t xml:space="preserve"> meeting, we discussed what c</w:t>
      </w:r>
      <w:r w:rsidR="00545796">
        <w:rPr>
          <w:rFonts w:asciiTheme="minorHAnsi" w:eastAsiaTheme="minorHAnsi" w:hAnsiTheme="minorHAnsi" w:cstheme="minorBidi"/>
          <w:sz w:val="22"/>
          <w:szCs w:val="22"/>
          <w:lang w:val="en-US" w:eastAsia="en-US"/>
        </w:rPr>
        <w:t>ould</w:t>
      </w:r>
      <w:r w:rsidR="00F71CEB" w:rsidRPr="003B0AA4">
        <w:rPr>
          <w:rFonts w:asciiTheme="minorHAnsi" w:eastAsiaTheme="minorHAnsi" w:hAnsiTheme="minorHAnsi" w:cstheme="minorBidi"/>
          <w:sz w:val="22"/>
          <w:szCs w:val="22"/>
          <w:lang w:val="en-US" w:eastAsia="en-US"/>
        </w:rPr>
        <w:t xml:space="preserve"> be done about the issue. Dr. Türeyen suggested that it would be helpful to hear directly from fishermen</w:t>
      </w:r>
      <w:r>
        <w:rPr>
          <w:rFonts w:asciiTheme="minorHAnsi" w:eastAsiaTheme="minorHAnsi" w:hAnsiTheme="minorHAnsi" w:cstheme="minorBidi"/>
          <w:sz w:val="22"/>
          <w:szCs w:val="22"/>
          <w:lang w:val="en-US" w:eastAsia="en-US"/>
        </w:rPr>
        <w:t xml:space="preserve">. </w:t>
      </w:r>
      <w:r w:rsidR="00AA14A8" w:rsidRPr="003B0AA4">
        <w:rPr>
          <w:rFonts w:asciiTheme="minorHAnsi" w:eastAsiaTheme="minorHAnsi" w:hAnsiTheme="minorHAnsi" w:cstheme="minorBidi"/>
          <w:sz w:val="22"/>
          <w:szCs w:val="22"/>
          <w:lang w:val="en-US" w:eastAsia="en-US"/>
        </w:rPr>
        <w:t xml:space="preserve">We </w:t>
      </w:r>
      <w:r w:rsidR="00545796">
        <w:rPr>
          <w:rFonts w:asciiTheme="minorHAnsi" w:eastAsiaTheme="minorHAnsi" w:hAnsiTheme="minorHAnsi" w:cstheme="minorBidi"/>
          <w:sz w:val="22"/>
          <w:szCs w:val="22"/>
          <w:lang w:val="en-US" w:eastAsia="en-US"/>
        </w:rPr>
        <w:t xml:space="preserve">have </w:t>
      </w:r>
      <w:r w:rsidR="00AA14A8" w:rsidRPr="003B0AA4">
        <w:rPr>
          <w:rFonts w:asciiTheme="minorHAnsi" w:eastAsiaTheme="minorHAnsi" w:hAnsiTheme="minorHAnsi" w:cstheme="minorBidi"/>
          <w:sz w:val="22"/>
          <w:szCs w:val="22"/>
          <w:lang w:val="en-US" w:eastAsia="en-US"/>
        </w:rPr>
        <w:t>also visited the "İstinye Fisheries Cooperative" in the Sarıyer district and spoke</w:t>
      </w:r>
      <w:r w:rsidR="00545796">
        <w:rPr>
          <w:rFonts w:asciiTheme="minorHAnsi" w:eastAsiaTheme="minorHAnsi" w:hAnsiTheme="minorHAnsi" w:cstheme="minorBidi"/>
          <w:sz w:val="22"/>
          <w:szCs w:val="22"/>
          <w:lang w:val="en-US" w:eastAsia="en-US"/>
        </w:rPr>
        <w:t>n</w:t>
      </w:r>
      <w:r w:rsidR="00AA14A8" w:rsidRPr="003B0AA4">
        <w:rPr>
          <w:rFonts w:asciiTheme="minorHAnsi" w:eastAsiaTheme="minorHAnsi" w:hAnsiTheme="minorHAnsi" w:cstheme="minorBidi"/>
          <w:sz w:val="22"/>
          <w:szCs w:val="22"/>
          <w:lang w:val="en-US" w:eastAsia="en-US"/>
        </w:rPr>
        <w:t xml:space="preserve"> with the </w:t>
      </w:r>
      <w:r>
        <w:rPr>
          <w:rFonts w:asciiTheme="minorHAnsi" w:eastAsiaTheme="minorHAnsi" w:hAnsiTheme="minorHAnsi" w:cstheme="minorBidi"/>
          <w:sz w:val="22"/>
          <w:szCs w:val="22"/>
          <w:lang w:val="en-US" w:eastAsia="en-US"/>
        </w:rPr>
        <w:t xml:space="preserve">local </w:t>
      </w:r>
      <w:r w:rsidR="00AA14A8" w:rsidRPr="003B0AA4">
        <w:rPr>
          <w:rFonts w:asciiTheme="minorHAnsi" w:eastAsiaTheme="minorHAnsi" w:hAnsiTheme="minorHAnsi" w:cstheme="minorBidi"/>
          <w:sz w:val="22"/>
          <w:szCs w:val="22"/>
          <w:lang w:val="en-US" w:eastAsia="en-US"/>
        </w:rPr>
        <w:t>fishermen.</w:t>
      </w:r>
    </w:p>
    <w:p w:rsidR="009D5FB1" w:rsidRDefault="009361E5" w:rsidP="009D5FB1">
      <w:pPr>
        <w:pStyle w:val="NormalWeb"/>
        <w:shd w:val="clear" w:color="auto" w:fill="FFFFFF"/>
        <w:spacing w:before="0" w:beforeAutospacing="0" w:after="0" w:afterAutospacing="0"/>
        <w:jc w:val="both"/>
        <w:rPr>
          <w:rFonts w:asciiTheme="minorHAnsi" w:eastAsiaTheme="minorHAnsi" w:hAnsiTheme="minorHAnsi" w:cstheme="minorBidi"/>
          <w:sz w:val="22"/>
          <w:szCs w:val="22"/>
          <w:lang w:val="en-US" w:eastAsia="en-US"/>
        </w:rPr>
      </w:pPr>
      <w:r>
        <w:rPr>
          <w:noProof/>
        </w:rPr>
        <w:drawing>
          <wp:anchor distT="0" distB="0" distL="114300" distR="114300" simplePos="0" relativeHeight="251668480" behindDoc="1" locked="0" layoutInCell="1" allowOverlap="1" wp14:anchorId="74B0D9D5" wp14:editId="3FA1AA8D">
            <wp:simplePos x="0" y="0"/>
            <wp:positionH relativeFrom="column">
              <wp:posOffset>319405</wp:posOffset>
            </wp:positionH>
            <wp:positionV relativeFrom="paragraph">
              <wp:posOffset>1751330</wp:posOffset>
            </wp:positionV>
            <wp:extent cx="5219700" cy="2720975"/>
            <wp:effectExtent l="0" t="0" r="0" b="3175"/>
            <wp:wrapTight wrapText="bothSides">
              <wp:wrapPolygon edited="0">
                <wp:start x="0" y="0"/>
                <wp:lineTo x="0" y="21474"/>
                <wp:lineTo x="21521" y="21474"/>
                <wp:lineTo x="21521" y="0"/>
                <wp:lineTo x="0"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19700" cy="2720975"/>
                    </a:xfrm>
                    <a:prstGeom prst="rect">
                      <a:avLst/>
                    </a:prstGeom>
                  </pic:spPr>
                </pic:pic>
              </a:graphicData>
            </a:graphic>
            <wp14:sizeRelH relativeFrom="margin">
              <wp14:pctWidth>0</wp14:pctWidth>
            </wp14:sizeRelH>
            <wp14:sizeRelV relativeFrom="margin">
              <wp14:pctHeight>0</wp14:pctHeight>
            </wp14:sizeRelV>
          </wp:anchor>
        </w:drawing>
      </w:r>
      <w:r w:rsidR="0077156E">
        <w:rPr>
          <w:rFonts w:asciiTheme="minorHAnsi" w:eastAsiaTheme="minorHAnsi" w:hAnsiTheme="minorHAnsi" w:cstheme="minorBidi"/>
          <w:sz w:val="22"/>
          <w:szCs w:val="22"/>
          <w:lang w:val="en-US" w:eastAsia="en-US"/>
        </w:rPr>
        <w:t xml:space="preserve">The </w:t>
      </w:r>
      <w:r w:rsidR="0077156E" w:rsidRPr="003B0AA4">
        <w:rPr>
          <w:rFonts w:asciiTheme="minorHAnsi" w:eastAsiaTheme="minorHAnsi" w:hAnsiTheme="minorHAnsi" w:cstheme="minorBidi"/>
          <w:sz w:val="22"/>
          <w:szCs w:val="22"/>
          <w:lang w:val="en-US" w:eastAsia="en-US"/>
        </w:rPr>
        <w:t xml:space="preserve">President </w:t>
      </w:r>
      <w:r w:rsidR="0077156E">
        <w:rPr>
          <w:rFonts w:asciiTheme="minorHAnsi" w:eastAsiaTheme="minorHAnsi" w:hAnsiTheme="minorHAnsi" w:cstheme="minorBidi"/>
          <w:sz w:val="22"/>
          <w:szCs w:val="22"/>
          <w:lang w:val="en-US" w:eastAsia="en-US"/>
        </w:rPr>
        <w:t xml:space="preserve">of </w:t>
      </w:r>
      <w:r w:rsidR="00AA14A8" w:rsidRPr="003B0AA4">
        <w:rPr>
          <w:rFonts w:asciiTheme="minorHAnsi" w:eastAsiaTheme="minorHAnsi" w:hAnsiTheme="minorHAnsi" w:cstheme="minorBidi"/>
          <w:sz w:val="22"/>
          <w:szCs w:val="22"/>
          <w:lang w:val="en-US" w:eastAsia="en-US"/>
        </w:rPr>
        <w:t>İstinye Fisheries Cooperative</w:t>
      </w:r>
      <w:r w:rsidR="0077156E">
        <w:rPr>
          <w:rFonts w:asciiTheme="minorHAnsi" w:eastAsiaTheme="minorHAnsi" w:hAnsiTheme="minorHAnsi" w:cstheme="minorBidi"/>
          <w:sz w:val="22"/>
          <w:szCs w:val="22"/>
          <w:lang w:val="en-US" w:eastAsia="en-US"/>
        </w:rPr>
        <w:t>,</w:t>
      </w:r>
      <w:r w:rsidR="00AA14A8" w:rsidRPr="003B0AA4">
        <w:rPr>
          <w:rFonts w:asciiTheme="minorHAnsi" w:eastAsiaTheme="minorHAnsi" w:hAnsiTheme="minorHAnsi" w:cstheme="minorBidi"/>
          <w:sz w:val="22"/>
          <w:szCs w:val="22"/>
          <w:lang w:val="en-US" w:eastAsia="en-US"/>
        </w:rPr>
        <w:t xml:space="preserve"> Yücel Çetin</w:t>
      </w:r>
      <w:r w:rsidR="0077156E">
        <w:rPr>
          <w:rFonts w:asciiTheme="minorHAnsi" w:eastAsiaTheme="minorHAnsi" w:hAnsiTheme="minorHAnsi" w:cstheme="minorBidi"/>
          <w:sz w:val="22"/>
          <w:szCs w:val="22"/>
          <w:lang w:val="en-US" w:eastAsia="en-US"/>
        </w:rPr>
        <w:t>,</w:t>
      </w:r>
      <w:r w:rsidR="00AA14A8" w:rsidRPr="003B0AA4">
        <w:rPr>
          <w:rFonts w:asciiTheme="minorHAnsi" w:eastAsiaTheme="minorHAnsi" w:hAnsiTheme="minorHAnsi" w:cstheme="minorBidi"/>
          <w:sz w:val="22"/>
          <w:szCs w:val="22"/>
          <w:lang w:val="en-US" w:eastAsia="en-US"/>
        </w:rPr>
        <w:t xml:space="preserve"> said: "Fishermen do not intentionally leave their nets behind because nets are very valuable; in fact, we repair our damaged nets. However, nets can remain in the sea due to bad weather conditions, technical malfunctions, or getting caught on the seabed. Of course, there are also fishermen who intentionally </w:t>
      </w:r>
      <w:r w:rsidR="00F34548">
        <w:rPr>
          <w:rFonts w:asciiTheme="minorHAnsi" w:eastAsiaTheme="minorHAnsi" w:hAnsiTheme="minorHAnsi" w:cstheme="minorBidi"/>
          <w:sz w:val="22"/>
          <w:szCs w:val="22"/>
          <w:lang w:val="en-US" w:eastAsia="en-US"/>
        </w:rPr>
        <w:t>leave</w:t>
      </w:r>
      <w:r w:rsidR="00AA14A8" w:rsidRPr="003B0AA4">
        <w:rPr>
          <w:rFonts w:asciiTheme="minorHAnsi" w:eastAsiaTheme="minorHAnsi" w:hAnsiTheme="minorHAnsi" w:cstheme="minorBidi"/>
          <w:sz w:val="22"/>
          <w:szCs w:val="22"/>
          <w:lang w:val="en-US" w:eastAsia="en-US"/>
        </w:rPr>
        <w:t xml:space="preserve"> their nets. These individuals engage in illegal fishing and, to avoid being caught, they cut their nets and leave them in the sea. Inspections </w:t>
      </w:r>
      <w:r w:rsidR="000B1C16">
        <w:rPr>
          <w:rFonts w:asciiTheme="minorHAnsi" w:eastAsiaTheme="minorHAnsi" w:hAnsiTheme="minorHAnsi" w:cstheme="minorBidi"/>
          <w:sz w:val="22"/>
          <w:szCs w:val="22"/>
          <w:lang w:val="en-US" w:eastAsia="en-US"/>
        </w:rPr>
        <w:t>have been</w:t>
      </w:r>
      <w:r w:rsidR="00AA14A8" w:rsidRPr="003B0AA4">
        <w:rPr>
          <w:rFonts w:asciiTheme="minorHAnsi" w:eastAsiaTheme="minorHAnsi" w:hAnsiTheme="minorHAnsi" w:cstheme="minorBidi"/>
          <w:sz w:val="22"/>
          <w:szCs w:val="22"/>
          <w:lang w:val="en-US" w:eastAsia="en-US"/>
        </w:rPr>
        <w:t xml:space="preserve"> carried out in this regard, but much stricter inspections should be implemented." Mr. Çetin </w:t>
      </w:r>
      <w:r w:rsidR="000B1C16">
        <w:rPr>
          <w:rFonts w:asciiTheme="minorHAnsi" w:eastAsiaTheme="minorHAnsi" w:hAnsiTheme="minorHAnsi" w:cstheme="minorBidi"/>
          <w:sz w:val="22"/>
          <w:szCs w:val="22"/>
          <w:lang w:val="en-US" w:eastAsia="en-US"/>
        </w:rPr>
        <w:t xml:space="preserve">also </w:t>
      </w:r>
      <w:r w:rsidR="00AA14A8" w:rsidRPr="003B0AA4">
        <w:rPr>
          <w:rFonts w:asciiTheme="minorHAnsi" w:eastAsiaTheme="minorHAnsi" w:hAnsiTheme="minorHAnsi" w:cstheme="minorBidi"/>
          <w:sz w:val="22"/>
          <w:szCs w:val="22"/>
          <w:lang w:val="en-US" w:eastAsia="en-US"/>
        </w:rPr>
        <w:t xml:space="preserve">mentioned that in areas where registered and controlled fishing is practiced, nets are always tagged with a brand name and a barcode with each fisherman's personal identification. With this system they can identify which net is lost, but they cannot help in locating </w:t>
      </w:r>
      <w:r w:rsidR="00C93CF0">
        <w:rPr>
          <w:rFonts w:asciiTheme="minorHAnsi" w:eastAsiaTheme="minorHAnsi" w:hAnsiTheme="minorHAnsi" w:cstheme="minorBidi"/>
          <w:sz w:val="22"/>
          <w:szCs w:val="22"/>
          <w:lang w:val="en-US" w:eastAsia="en-US"/>
        </w:rPr>
        <w:t>it</w:t>
      </w:r>
      <w:r w:rsidR="00AA14A8" w:rsidRPr="003B0AA4">
        <w:rPr>
          <w:rFonts w:asciiTheme="minorHAnsi" w:eastAsiaTheme="minorHAnsi" w:hAnsiTheme="minorHAnsi" w:cstheme="minorBidi"/>
          <w:sz w:val="22"/>
          <w:szCs w:val="22"/>
          <w:lang w:val="en-US" w:eastAsia="en-US"/>
        </w:rPr>
        <w:t>.</w:t>
      </w:r>
      <w:r w:rsidR="000B1C16">
        <w:rPr>
          <w:rFonts w:asciiTheme="minorHAnsi" w:eastAsiaTheme="minorHAnsi" w:hAnsiTheme="minorHAnsi" w:cstheme="minorBidi"/>
          <w:sz w:val="22"/>
          <w:szCs w:val="22"/>
          <w:lang w:val="en-US" w:eastAsia="en-US"/>
        </w:rPr>
        <w:t xml:space="preserve"> </w:t>
      </w:r>
    </w:p>
    <w:p w:rsidR="00E57508" w:rsidRDefault="005222C4" w:rsidP="00530624">
      <w:pPr>
        <w:pStyle w:val="NormalWeb"/>
        <w:shd w:val="clear" w:color="auto" w:fill="FFFFFF"/>
        <w:jc w:val="both"/>
        <w:rPr>
          <w:rFonts w:asciiTheme="minorHAnsi" w:eastAsiaTheme="minorHAnsi" w:hAnsiTheme="minorHAnsi" w:cstheme="minorBidi"/>
          <w:sz w:val="22"/>
          <w:szCs w:val="22"/>
          <w:lang w:val="en-US" w:eastAsia="en-US"/>
        </w:rPr>
      </w:pPr>
      <w:r w:rsidRPr="007F31AE">
        <w:rPr>
          <w:rFonts w:asciiTheme="minorHAnsi" w:eastAsiaTheme="minorHAnsi" w:hAnsiTheme="minorHAnsi" w:cstheme="minorBidi"/>
          <w:sz w:val="22"/>
          <w:szCs w:val="22"/>
          <w:lang w:val="en-US" w:eastAsia="en-US"/>
        </w:rPr>
        <w:lastRenderedPageBreak/>
        <w:t xml:space="preserve">We </w:t>
      </w:r>
      <w:r w:rsidR="000B1C16" w:rsidRPr="007F31AE">
        <w:rPr>
          <w:rFonts w:asciiTheme="minorHAnsi" w:eastAsiaTheme="minorHAnsi" w:hAnsiTheme="minorHAnsi" w:cstheme="minorBidi"/>
          <w:sz w:val="22"/>
          <w:szCs w:val="22"/>
          <w:lang w:val="en-US" w:eastAsia="en-US"/>
        </w:rPr>
        <w:t xml:space="preserve">have </w:t>
      </w:r>
      <w:r w:rsidRPr="007F31AE">
        <w:rPr>
          <w:rFonts w:asciiTheme="minorHAnsi" w:eastAsiaTheme="minorHAnsi" w:hAnsiTheme="minorHAnsi" w:cstheme="minorBidi"/>
          <w:sz w:val="22"/>
          <w:szCs w:val="22"/>
          <w:lang w:val="en-US" w:eastAsia="en-US"/>
        </w:rPr>
        <w:t xml:space="preserve">developed a solution for detecting the location of ghost nets and collecting them before they turn into ghost traps by using buoys. Our aim </w:t>
      </w:r>
      <w:r w:rsidR="000B1C16" w:rsidRPr="007F31AE">
        <w:rPr>
          <w:rFonts w:asciiTheme="minorHAnsi" w:eastAsiaTheme="minorHAnsi" w:hAnsiTheme="minorHAnsi" w:cstheme="minorBidi"/>
          <w:sz w:val="22"/>
          <w:szCs w:val="22"/>
          <w:lang w:val="en-US" w:eastAsia="en-US"/>
        </w:rPr>
        <w:t>was</w:t>
      </w:r>
      <w:r w:rsidRPr="007F31AE">
        <w:rPr>
          <w:rFonts w:asciiTheme="minorHAnsi" w:eastAsiaTheme="minorHAnsi" w:hAnsiTheme="minorHAnsi" w:cstheme="minorBidi"/>
          <w:sz w:val="22"/>
          <w:szCs w:val="22"/>
          <w:lang w:val="en-US" w:eastAsia="en-US"/>
        </w:rPr>
        <w:t xml:space="preserve"> to receive underwater signals from the nets using chips placed inside the buoys. </w:t>
      </w:r>
      <w:r w:rsidR="00C93CF0">
        <w:rPr>
          <w:rFonts w:asciiTheme="minorHAnsi" w:eastAsiaTheme="minorHAnsi" w:hAnsiTheme="minorHAnsi" w:cstheme="minorBidi"/>
          <w:sz w:val="22"/>
          <w:szCs w:val="22"/>
          <w:lang w:val="en-US" w:eastAsia="en-US"/>
        </w:rPr>
        <w:t>W</w:t>
      </w:r>
      <w:r w:rsidRPr="007F31AE">
        <w:rPr>
          <w:rFonts w:asciiTheme="minorHAnsi" w:eastAsiaTheme="minorHAnsi" w:hAnsiTheme="minorHAnsi" w:cstheme="minorBidi"/>
          <w:sz w:val="22"/>
          <w:szCs w:val="22"/>
          <w:lang w:val="en-US" w:eastAsia="en-US"/>
        </w:rPr>
        <w:t>e</w:t>
      </w:r>
      <w:r w:rsidR="000B1C16" w:rsidRPr="007F31AE">
        <w:rPr>
          <w:rFonts w:asciiTheme="minorHAnsi" w:eastAsiaTheme="minorHAnsi" w:hAnsiTheme="minorHAnsi" w:cstheme="minorBidi"/>
          <w:sz w:val="22"/>
          <w:szCs w:val="22"/>
          <w:lang w:val="en-US" w:eastAsia="en-US"/>
        </w:rPr>
        <w:t xml:space="preserve"> </w:t>
      </w:r>
      <w:r w:rsidRPr="007F31AE">
        <w:rPr>
          <w:rFonts w:asciiTheme="minorHAnsi" w:eastAsiaTheme="minorHAnsi" w:hAnsiTheme="minorHAnsi" w:cstheme="minorBidi"/>
          <w:sz w:val="22"/>
          <w:szCs w:val="22"/>
          <w:lang w:val="en-US" w:eastAsia="en-US"/>
        </w:rPr>
        <w:t xml:space="preserve">designed a prototype with Arduino equipment in our school's maker workshop. </w:t>
      </w:r>
      <w:r w:rsidR="00C93CF0">
        <w:rPr>
          <w:rFonts w:asciiTheme="minorHAnsi" w:eastAsiaTheme="minorHAnsi" w:hAnsiTheme="minorHAnsi" w:cstheme="minorBidi"/>
          <w:sz w:val="22"/>
          <w:szCs w:val="22"/>
          <w:lang w:val="en-US" w:eastAsia="en-US"/>
        </w:rPr>
        <w:t>T</w:t>
      </w:r>
      <w:r w:rsidR="007F31AE" w:rsidRPr="007F31AE">
        <w:rPr>
          <w:rFonts w:asciiTheme="minorHAnsi" w:eastAsiaTheme="minorHAnsi" w:hAnsiTheme="minorHAnsi" w:cstheme="minorBidi"/>
          <w:sz w:val="22"/>
          <w:szCs w:val="22"/>
          <w:lang w:val="en-US" w:eastAsia="en-US"/>
        </w:rPr>
        <w:t>he prototype and the application we installed on the phone</w:t>
      </w:r>
      <w:r w:rsidR="00C93CF0">
        <w:rPr>
          <w:rFonts w:asciiTheme="minorHAnsi" w:eastAsiaTheme="minorHAnsi" w:hAnsiTheme="minorHAnsi" w:cstheme="minorBidi"/>
          <w:sz w:val="22"/>
          <w:szCs w:val="22"/>
          <w:lang w:val="en-US" w:eastAsia="en-US"/>
        </w:rPr>
        <w:t xml:space="preserve"> aimed</w:t>
      </w:r>
      <w:r w:rsidR="007F31AE" w:rsidRPr="007F31AE">
        <w:rPr>
          <w:rFonts w:asciiTheme="minorHAnsi" w:eastAsiaTheme="minorHAnsi" w:hAnsiTheme="minorHAnsi" w:cstheme="minorBidi"/>
          <w:sz w:val="22"/>
          <w:szCs w:val="22"/>
          <w:lang w:val="en-US" w:eastAsia="en-US"/>
        </w:rPr>
        <w:t xml:space="preserve"> to enable fishermen to receive signals as they approach the lost nets, and to find their nets more easily with the help of lights. W</w:t>
      </w:r>
      <w:r w:rsidRPr="007F31AE">
        <w:rPr>
          <w:rFonts w:asciiTheme="minorHAnsi" w:eastAsiaTheme="minorHAnsi" w:hAnsiTheme="minorHAnsi" w:cstheme="minorBidi"/>
          <w:sz w:val="22"/>
          <w:szCs w:val="22"/>
          <w:lang w:val="en-US" w:eastAsia="en-US"/>
        </w:rPr>
        <w:t>e successfully managed to receive signals from underwater. We shared the electronic tracking system with fishermen and presented our proposal</w:t>
      </w:r>
      <w:r w:rsidR="000B1C16" w:rsidRPr="007F31AE">
        <w:rPr>
          <w:rFonts w:asciiTheme="minorHAnsi" w:eastAsiaTheme="minorHAnsi" w:hAnsiTheme="minorHAnsi" w:cstheme="minorBidi"/>
          <w:sz w:val="22"/>
          <w:szCs w:val="22"/>
          <w:lang w:val="en-US" w:eastAsia="en-US"/>
        </w:rPr>
        <w:t xml:space="preserve"> for the solution</w:t>
      </w:r>
      <w:r w:rsidRPr="007F31AE">
        <w:rPr>
          <w:rFonts w:asciiTheme="minorHAnsi" w:eastAsiaTheme="minorHAnsi" w:hAnsiTheme="minorHAnsi" w:cstheme="minorBidi"/>
          <w:sz w:val="22"/>
          <w:szCs w:val="22"/>
          <w:lang w:val="en-US" w:eastAsia="en-US"/>
        </w:rPr>
        <w:t>.</w:t>
      </w:r>
    </w:p>
    <w:p w:rsidR="001C797F" w:rsidRDefault="00655121" w:rsidP="00655121">
      <w:pPr>
        <w:pStyle w:val="NormalWeb"/>
        <w:shd w:val="clear" w:color="auto" w:fill="FFFFFF"/>
        <w:jc w:val="both"/>
        <w:rPr>
          <w:rFonts w:asciiTheme="minorHAnsi" w:eastAsiaTheme="minorHAnsi" w:hAnsiTheme="minorHAnsi" w:cstheme="minorBidi"/>
          <w:sz w:val="22"/>
          <w:szCs w:val="22"/>
          <w:lang w:val="en-US" w:eastAsia="en-US"/>
        </w:rPr>
      </w:pPr>
      <w:r>
        <w:rPr>
          <w:noProof/>
        </w:rPr>
        <w:drawing>
          <wp:inline distT="0" distB="0" distL="0" distR="0" wp14:anchorId="5612401A" wp14:editId="4F7819FF">
            <wp:extent cx="5760720" cy="1749425"/>
            <wp:effectExtent l="0" t="0" r="0" b="3175"/>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1749425"/>
                    </a:xfrm>
                    <a:prstGeom prst="rect">
                      <a:avLst/>
                    </a:prstGeom>
                  </pic:spPr>
                </pic:pic>
              </a:graphicData>
            </a:graphic>
          </wp:inline>
        </w:drawing>
      </w:r>
      <w:r w:rsidRPr="00655121">
        <w:rPr>
          <w:noProof/>
        </w:rPr>
        <w:t xml:space="preserve"> </w:t>
      </w:r>
    </w:p>
    <w:p w:rsidR="009361E5" w:rsidRDefault="0030632D" w:rsidP="00655121">
      <w:pPr>
        <w:pStyle w:val="NormalWeb"/>
        <w:jc w:val="both"/>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W</w:t>
      </w:r>
      <w:r w:rsidR="00E57508" w:rsidRPr="003B0AA4">
        <w:rPr>
          <w:rFonts w:asciiTheme="minorHAnsi" w:eastAsiaTheme="minorHAnsi" w:hAnsiTheme="minorHAnsi" w:cstheme="minorBidi"/>
          <w:sz w:val="22"/>
          <w:szCs w:val="22"/>
          <w:lang w:val="en-US" w:eastAsia="en-US"/>
        </w:rPr>
        <w:t xml:space="preserve">e organized an awareness campaign starting with our school. Firstly, we prepared a presentation containing </w:t>
      </w:r>
      <w:r w:rsidR="00C93CF0">
        <w:rPr>
          <w:rFonts w:asciiTheme="minorHAnsi" w:eastAsiaTheme="minorHAnsi" w:hAnsiTheme="minorHAnsi" w:cstheme="minorBidi"/>
          <w:sz w:val="22"/>
          <w:szCs w:val="22"/>
          <w:lang w:val="en-US" w:eastAsia="en-US"/>
        </w:rPr>
        <w:t>our findings,</w:t>
      </w:r>
      <w:r w:rsidR="000B1C16">
        <w:rPr>
          <w:rFonts w:asciiTheme="minorHAnsi" w:eastAsiaTheme="minorHAnsi" w:hAnsiTheme="minorHAnsi" w:cstheme="minorBidi"/>
          <w:sz w:val="22"/>
          <w:szCs w:val="22"/>
          <w:lang w:val="en-US" w:eastAsia="en-US"/>
        </w:rPr>
        <w:t xml:space="preserve"> </w:t>
      </w:r>
      <w:r w:rsidR="00E57508" w:rsidRPr="003B0AA4">
        <w:rPr>
          <w:rFonts w:asciiTheme="minorHAnsi" w:eastAsiaTheme="minorHAnsi" w:hAnsiTheme="minorHAnsi" w:cstheme="minorBidi"/>
          <w:sz w:val="22"/>
          <w:szCs w:val="22"/>
          <w:lang w:val="en-US" w:eastAsia="en-US"/>
        </w:rPr>
        <w:t>proposed solutions</w:t>
      </w:r>
      <w:r w:rsidR="00C93CF0">
        <w:rPr>
          <w:rFonts w:asciiTheme="minorHAnsi" w:eastAsiaTheme="minorHAnsi" w:hAnsiTheme="minorHAnsi" w:cstheme="minorBidi"/>
          <w:sz w:val="22"/>
          <w:szCs w:val="22"/>
          <w:lang w:val="en-US" w:eastAsia="en-US"/>
        </w:rPr>
        <w:t>,</w:t>
      </w:r>
      <w:r w:rsidR="00E57508" w:rsidRPr="003B0AA4">
        <w:rPr>
          <w:rFonts w:asciiTheme="minorHAnsi" w:eastAsiaTheme="minorHAnsi" w:hAnsiTheme="minorHAnsi" w:cstheme="minorBidi"/>
          <w:sz w:val="22"/>
          <w:szCs w:val="22"/>
          <w:lang w:val="en-US" w:eastAsia="en-US"/>
        </w:rPr>
        <w:t xml:space="preserve"> and presented it in classrooms.</w:t>
      </w:r>
      <w:r w:rsidR="00C93CF0">
        <w:rPr>
          <w:rFonts w:asciiTheme="minorHAnsi" w:eastAsiaTheme="minorHAnsi" w:hAnsiTheme="minorHAnsi" w:cstheme="minorBidi"/>
          <w:sz w:val="22"/>
          <w:szCs w:val="22"/>
          <w:lang w:val="en-US" w:eastAsia="en-US"/>
        </w:rPr>
        <w:t xml:space="preserve"> </w:t>
      </w:r>
    </w:p>
    <w:p w:rsidR="00657C01" w:rsidRDefault="00E57508" w:rsidP="009D5FB1">
      <w:pPr>
        <w:pStyle w:val="NormalWeb"/>
        <w:jc w:val="both"/>
        <w:rPr>
          <w:rFonts w:asciiTheme="minorHAnsi" w:eastAsiaTheme="minorHAnsi" w:hAnsiTheme="minorHAnsi" w:cstheme="minorBidi"/>
          <w:sz w:val="22"/>
          <w:szCs w:val="22"/>
          <w:lang w:val="en-US" w:eastAsia="en-US"/>
        </w:rPr>
      </w:pPr>
      <w:r w:rsidRPr="003B0AA4">
        <w:rPr>
          <w:rFonts w:asciiTheme="minorHAnsi" w:eastAsiaTheme="minorHAnsi" w:hAnsiTheme="minorHAnsi" w:cstheme="minorBidi"/>
          <w:sz w:val="22"/>
          <w:szCs w:val="22"/>
          <w:lang w:val="en-US" w:eastAsia="en-US"/>
        </w:rPr>
        <w:t>We believe that the impact created by the Young Voices of the Environment will help raise public awareness and promote sustainable fishing practices.</w:t>
      </w:r>
    </w:p>
    <w:p w:rsidR="009D5FB1" w:rsidRPr="009D5FB1" w:rsidRDefault="009D5FB1" w:rsidP="009D5FB1">
      <w:pPr>
        <w:pStyle w:val="NormalWeb"/>
        <w:jc w:val="both"/>
        <w:rPr>
          <w:rFonts w:asciiTheme="minorHAnsi" w:eastAsiaTheme="minorHAnsi" w:hAnsiTheme="minorHAnsi" w:cstheme="minorBidi"/>
          <w:sz w:val="22"/>
          <w:szCs w:val="22"/>
          <w:lang w:val="en-US" w:eastAsia="en-US"/>
        </w:rPr>
      </w:pPr>
    </w:p>
    <w:p w:rsidR="009361E5" w:rsidRPr="00FA4A6B" w:rsidRDefault="009361E5" w:rsidP="009361E5">
      <w:pPr>
        <w:rPr>
          <w:b/>
          <w:bCs/>
          <w:lang w:val="en-US"/>
        </w:rPr>
      </w:pPr>
      <w:r w:rsidRPr="00FA4A6B">
        <w:rPr>
          <w:b/>
          <w:bCs/>
          <w:lang w:val="en-US"/>
        </w:rPr>
        <w:t>REFERENCES</w:t>
      </w:r>
    </w:p>
    <w:p w:rsidR="00FE107E" w:rsidRPr="003B0AA4" w:rsidRDefault="00FE107E" w:rsidP="00FE107E">
      <w:pPr>
        <w:rPr>
          <w:lang w:val="en-US"/>
        </w:rPr>
      </w:pPr>
    </w:p>
    <w:p w:rsidR="00FE107E" w:rsidRPr="003B0AA4" w:rsidRDefault="000E6B68" w:rsidP="00FE107E">
      <w:pPr>
        <w:rPr>
          <w:lang w:val="en-US"/>
        </w:rPr>
      </w:pPr>
      <w:hyperlink r:id="rId10" w:history="1">
        <w:r w:rsidR="00FE107E" w:rsidRPr="003B0AA4">
          <w:rPr>
            <w:rStyle w:val="Kpr"/>
            <w:lang w:val="en-US"/>
          </w:rPr>
          <w:t>https://akdenizkoruma.org.tr/tr/calismalarimiz/ekosistem-restorasyonu/b/hayalet-ag?utm_source=chatgpt.com</w:t>
        </w:r>
      </w:hyperlink>
      <w:r w:rsidR="00FE107E" w:rsidRPr="003B0AA4">
        <w:rPr>
          <w:lang w:val="en-US"/>
        </w:rPr>
        <w:t xml:space="preserve"> </w:t>
      </w:r>
    </w:p>
    <w:p w:rsidR="00FE107E" w:rsidRPr="003B0AA4" w:rsidRDefault="00FE107E" w:rsidP="00FE107E">
      <w:pPr>
        <w:rPr>
          <w:lang w:val="en-US"/>
        </w:rPr>
      </w:pPr>
    </w:p>
    <w:p w:rsidR="00004BAA" w:rsidRPr="003B0AA4" w:rsidRDefault="000E6B68" w:rsidP="00FE107E">
      <w:pPr>
        <w:tabs>
          <w:tab w:val="left" w:pos="924"/>
        </w:tabs>
        <w:rPr>
          <w:lang w:val="en-US"/>
        </w:rPr>
      </w:pPr>
      <w:hyperlink r:id="rId11" w:history="1">
        <w:r w:rsidR="00FE107E" w:rsidRPr="003B0AA4">
          <w:rPr>
            <w:rStyle w:val="Kpr"/>
            <w:lang w:val="en-US"/>
          </w:rPr>
          <w:t>https://www.aa.com.tr/tr/yesilhat/dogal-yasam/hayalet-aglarin-endemik-deniz-canlilarina-verdigi-zarar-akademik-calismayla-ortaya-cikti/1820673?utm_source=chatgpt.com</w:t>
        </w:r>
      </w:hyperlink>
    </w:p>
    <w:p w:rsidR="00FE107E" w:rsidRPr="003B0AA4" w:rsidRDefault="00FE107E" w:rsidP="00FE107E">
      <w:pPr>
        <w:tabs>
          <w:tab w:val="left" w:pos="924"/>
        </w:tabs>
        <w:rPr>
          <w:rFonts w:ascii="System" w:hAnsi="System"/>
          <w:color w:val="111B21"/>
          <w:sz w:val="21"/>
          <w:szCs w:val="21"/>
          <w:shd w:val="clear" w:color="auto" w:fill="FFFFFF"/>
          <w:lang w:val="en-US"/>
        </w:rPr>
      </w:pPr>
    </w:p>
    <w:p w:rsidR="00FE107E" w:rsidRPr="003B0AA4" w:rsidRDefault="000E6B68" w:rsidP="00FE107E">
      <w:pPr>
        <w:tabs>
          <w:tab w:val="left" w:pos="924"/>
        </w:tabs>
        <w:rPr>
          <w:rStyle w:val="Kpr"/>
          <w:lang w:val="en-US"/>
        </w:rPr>
      </w:pPr>
      <w:hyperlink r:id="rId12" w:history="1">
        <w:r w:rsidR="00FE107E" w:rsidRPr="003B0AA4">
          <w:rPr>
            <w:rStyle w:val="Kpr"/>
            <w:lang w:val="en-US"/>
          </w:rPr>
          <w:t>https://tez.yok.gov.tr/UlusalTezMerkezi/tezDetay.jsp?id=M2U7ZoqMF-E6ZUtFnCSodA&amp;no=g3cxxpieNW2p-sIfCB5-Zw&amp;utm_source=chatgpt.com</w:t>
        </w:r>
      </w:hyperlink>
    </w:p>
    <w:p w:rsidR="001C6EDC" w:rsidRPr="003B0AA4" w:rsidRDefault="001C6EDC" w:rsidP="00FE107E">
      <w:pPr>
        <w:tabs>
          <w:tab w:val="left" w:pos="924"/>
        </w:tabs>
        <w:rPr>
          <w:lang w:val="en-US"/>
        </w:rPr>
      </w:pPr>
    </w:p>
    <w:p w:rsidR="00FE107E" w:rsidRPr="003B0AA4" w:rsidRDefault="000E6B68" w:rsidP="00FE107E">
      <w:pPr>
        <w:tabs>
          <w:tab w:val="left" w:pos="924"/>
        </w:tabs>
        <w:rPr>
          <w:lang w:val="en-US"/>
        </w:rPr>
      </w:pPr>
      <w:hyperlink r:id="rId13" w:history="1">
        <w:r w:rsidR="00AB12FD" w:rsidRPr="003B0AA4">
          <w:rPr>
            <w:rStyle w:val="Kpr"/>
            <w:lang w:val="en-US"/>
          </w:rPr>
          <w:t>https://wwftr.awsassets.panda.org/downloads/hayalet-a-lar-rapor-forma_k.pdf</w:t>
        </w:r>
      </w:hyperlink>
      <w:r w:rsidR="00AB12FD" w:rsidRPr="003B0AA4">
        <w:rPr>
          <w:lang w:val="en-US"/>
        </w:rPr>
        <w:t xml:space="preserve"> </w:t>
      </w:r>
    </w:p>
    <w:p w:rsidR="00FE107E" w:rsidRPr="003B0AA4" w:rsidRDefault="00FE107E" w:rsidP="00FE107E">
      <w:pPr>
        <w:tabs>
          <w:tab w:val="left" w:pos="924"/>
        </w:tabs>
        <w:rPr>
          <w:lang w:val="en-US"/>
        </w:rPr>
      </w:pPr>
    </w:p>
    <w:p w:rsidR="001C6EDC" w:rsidRDefault="000E6B68" w:rsidP="00FE107E">
      <w:pPr>
        <w:tabs>
          <w:tab w:val="left" w:pos="924"/>
        </w:tabs>
        <w:rPr>
          <w:rStyle w:val="Kpr"/>
          <w:lang w:val="en-US"/>
        </w:rPr>
      </w:pPr>
      <w:hyperlink r:id="rId14" w:history="1">
        <w:r w:rsidR="001C6EDC" w:rsidRPr="003B0AA4">
          <w:rPr>
            <w:rStyle w:val="Kpr"/>
            <w:lang w:val="en-US"/>
          </w:rPr>
          <w:t>https://gastroeko.com/2023/07/14/prof-dr-adnan-ayaz-hayalet-aglari-azaltmanin-en-onemli-yolu-farkindalik-calismalarini-arttirmak/</w:t>
        </w:r>
      </w:hyperlink>
    </w:p>
    <w:p w:rsidR="00772883" w:rsidRDefault="00772883" w:rsidP="00FE107E">
      <w:pPr>
        <w:tabs>
          <w:tab w:val="left" w:pos="924"/>
        </w:tabs>
        <w:rPr>
          <w:lang w:val="en-US"/>
        </w:rPr>
      </w:pPr>
    </w:p>
    <w:p w:rsidR="001C6EDC" w:rsidRPr="004C7EE5" w:rsidRDefault="004C7EE5" w:rsidP="00FE107E">
      <w:pPr>
        <w:tabs>
          <w:tab w:val="left" w:pos="924"/>
        </w:tabs>
        <w:rPr>
          <w:b/>
          <w:lang w:val="en-US"/>
        </w:rPr>
      </w:pPr>
      <w:r w:rsidRPr="004C7EE5">
        <w:rPr>
          <w:b/>
          <w:lang w:val="en-US"/>
        </w:rPr>
        <w:lastRenderedPageBreak/>
        <w:t>DISSEMINATION</w:t>
      </w:r>
    </w:p>
    <w:p w:rsidR="00772883" w:rsidRPr="00B0180E" w:rsidRDefault="00395678" w:rsidP="00B0180E">
      <w:pPr>
        <w:tabs>
          <w:tab w:val="left" w:pos="924"/>
        </w:tabs>
        <w:rPr>
          <w:lang w:val="en-US"/>
        </w:rPr>
      </w:pPr>
      <w:hyperlink r:id="rId15" w:history="1">
        <w:r w:rsidR="00772883" w:rsidRPr="005D1CD1">
          <w:rPr>
            <w:rStyle w:val="Kpr"/>
            <w:lang w:val="en-US"/>
          </w:rPr>
          <w:t>https://natukbirkan.itugvo.k12.tr/cevrenin-kucuk-gonullulerinden-buyuk-proje</w:t>
        </w:r>
      </w:hyperlink>
      <w:r w:rsidR="00B0180E" w:rsidRPr="00B0180E">
        <w:rPr>
          <w:lang w:val="en-US"/>
        </w:rPr>
        <w:t xml:space="preserve"> </w:t>
      </w:r>
    </w:p>
    <w:p w:rsidR="00772883" w:rsidRPr="00B0180E" w:rsidRDefault="000E6B68" w:rsidP="00B0180E">
      <w:pPr>
        <w:tabs>
          <w:tab w:val="left" w:pos="924"/>
        </w:tabs>
        <w:rPr>
          <w:lang w:val="en-US"/>
        </w:rPr>
      </w:pPr>
      <w:hyperlink r:id="rId16" w:history="1">
        <w:r w:rsidR="00772883" w:rsidRPr="005D1CD1">
          <w:rPr>
            <w:rStyle w:val="Kpr"/>
            <w:lang w:val="en-US"/>
          </w:rPr>
          <w:t>https://web.interpress.com/app/document/viewer/dac7806f-6189-4d8e-ae65-ed9c23759758?cid=c0CP8MnKy08%3D</w:t>
        </w:r>
      </w:hyperlink>
    </w:p>
    <w:p w:rsidR="00772883" w:rsidRPr="00B0180E" w:rsidRDefault="000E6B68" w:rsidP="00B0180E">
      <w:pPr>
        <w:tabs>
          <w:tab w:val="left" w:pos="924"/>
        </w:tabs>
        <w:rPr>
          <w:lang w:val="en-US"/>
        </w:rPr>
      </w:pPr>
      <w:hyperlink r:id="rId17" w:history="1">
        <w:r w:rsidR="00772883" w:rsidRPr="005D1CD1">
          <w:rPr>
            <w:rStyle w:val="Kpr"/>
            <w:lang w:val="en-US"/>
          </w:rPr>
          <w:t>https://gazeteonline.org/makaleler/cevrenin-kucuk-gonullulerinden-buyuk-proje/</w:t>
        </w:r>
      </w:hyperlink>
    </w:p>
    <w:p w:rsidR="00772883" w:rsidRPr="00B0180E" w:rsidRDefault="000E6B68" w:rsidP="00B0180E">
      <w:pPr>
        <w:tabs>
          <w:tab w:val="left" w:pos="924"/>
        </w:tabs>
        <w:rPr>
          <w:lang w:val="en-US"/>
        </w:rPr>
      </w:pPr>
      <w:hyperlink r:id="rId18" w:history="1">
        <w:r w:rsidR="00772883" w:rsidRPr="005D1CD1">
          <w:rPr>
            <w:rStyle w:val="Kpr"/>
            <w:lang w:val="en-US"/>
          </w:rPr>
          <w:t>https://trnewsguide.com/guide/genc-muhendislerden-buyuk-cozum-denizleri-hayalet-aglardan-koruyacak-sistem-gelistirildi/</w:t>
        </w:r>
      </w:hyperlink>
    </w:p>
    <w:p w:rsidR="00772883" w:rsidRPr="00B0180E" w:rsidRDefault="000E6B68" w:rsidP="00B0180E">
      <w:pPr>
        <w:tabs>
          <w:tab w:val="left" w:pos="924"/>
        </w:tabs>
        <w:rPr>
          <w:lang w:val="en-US"/>
        </w:rPr>
      </w:pPr>
      <w:hyperlink r:id="rId19" w:history="1">
        <w:r w:rsidR="00772883" w:rsidRPr="005D1CD1">
          <w:rPr>
            <w:rStyle w:val="Kpr"/>
            <w:lang w:val="en-US"/>
          </w:rPr>
          <w:t>https://sonbulten.net//genc-muhendislerden-buyuk-cozum-denizleri-hayalet-aglardan-koruyacak-sistem-gelistirildi/</w:t>
        </w:r>
      </w:hyperlink>
    </w:p>
    <w:p w:rsidR="00772883" w:rsidRPr="00B0180E" w:rsidRDefault="000E6B68" w:rsidP="00B0180E">
      <w:pPr>
        <w:tabs>
          <w:tab w:val="left" w:pos="924"/>
        </w:tabs>
        <w:rPr>
          <w:lang w:val="en-US"/>
        </w:rPr>
      </w:pPr>
      <w:hyperlink r:id="rId20" w:history="1">
        <w:r w:rsidR="00772883" w:rsidRPr="005D1CD1">
          <w:rPr>
            <w:rStyle w:val="Kpr"/>
            <w:lang w:val="en-US"/>
          </w:rPr>
          <w:t>https://habermag.org/haber/genc-muhendislerden-buyuk-cozum-denizleri-hayalet-aglardan-koruyacak-sistem-gelistirildi/</w:t>
        </w:r>
      </w:hyperlink>
    </w:p>
    <w:p w:rsidR="00772883" w:rsidRPr="00B0180E" w:rsidRDefault="000E6B68" w:rsidP="00B0180E">
      <w:pPr>
        <w:tabs>
          <w:tab w:val="left" w:pos="924"/>
        </w:tabs>
        <w:rPr>
          <w:lang w:val="en-US"/>
        </w:rPr>
      </w:pPr>
      <w:hyperlink r:id="rId21" w:history="1">
        <w:r w:rsidR="00772883" w:rsidRPr="005D1CD1">
          <w:rPr>
            <w:rStyle w:val="Kpr"/>
            <w:lang w:val="en-US"/>
          </w:rPr>
          <w:t>https://markagazete.com/posts/genc-muhendislerden-buyuk-cozum-denizleri-hayalet-aglardan-koruyacak-sistem-gelistirildi/</w:t>
        </w:r>
      </w:hyperlink>
    </w:p>
    <w:p w:rsidR="00772883" w:rsidRPr="00B0180E" w:rsidRDefault="000E6B68" w:rsidP="00B0180E">
      <w:pPr>
        <w:tabs>
          <w:tab w:val="left" w:pos="924"/>
        </w:tabs>
        <w:rPr>
          <w:lang w:val="en-US"/>
        </w:rPr>
      </w:pPr>
      <w:hyperlink r:id="rId22" w:history="1">
        <w:r w:rsidR="00772883" w:rsidRPr="005D1CD1">
          <w:rPr>
            <w:rStyle w:val="Kpr"/>
            <w:lang w:val="en-US"/>
          </w:rPr>
          <w:t>https://7-24-haber.com/haber/itu-gvo-ortaokul-ogrencileri-plastik-kirliligine-karsi-elektronik-takip-sistemi-tasarladi/</w:t>
        </w:r>
      </w:hyperlink>
    </w:p>
    <w:p w:rsidR="00772883" w:rsidRPr="00B0180E" w:rsidRDefault="000E6B68" w:rsidP="00B0180E">
      <w:pPr>
        <w:tabs>
          <w:tab w:val="left" w:pos="924"/>
        </w:tabs>
        <w:rPr>
          <w:lang w:val="en-US"/>
        </w:rPr>
      </w:pPr>
      <w:hyperlink r:id="rId23" w:history="1">
        <w:r w:rsidR="00772883" w:rsidRPr="005D1CD1">
          <w:rPr>
            <w:rStyle w:val="Kpr"/>
            <w:lang w:val="en-US"/>
          </w:rPr>
          <w:t>https://yesilhaber.net/itu-gvo-hayalet-ag-takip-sistemi/</w:t>
        </w:r>
      </w:hyperlink>
    </w:p>
    <w:p w:rsidR="00B0180E" w:rsidRDefault="000E6B68" w:rsidP="00B0180E">
      <w:pPr>
        <w:tabs>
          <w:tab w:val="left" w:pos="924"/>
        </w:tabs>
        <w:rPr>
          <w:lang w:val="en-US"/>
        </w:rPr>
      </w:pPr>
      <w:hyperlink r:id="rId24" w:history="1">
        <w:r w:rsidR="00772883" w:rsidRPr="005D1CD1">
          <w:rPr>
            <w:rStyle w:val="Kpr"/>
            <w:lang w:val="en-US"/>
          </w:rPr>
          <w:t>https://www.cafesiyaset.com/haber/cevrenin-kucuk-gonullulerinden-buyuk-proje-h67532.html</w:t>
        </w:r>
      </w:hyperlink>
    </w:p>
    <w:p w:rsidR="00772883" w:rsidRPr="003B0AA4" w:rsidRDefault="00772883" w:rsidP="00B0180E">
      <w:pPr>
        <w:tabs>
          <w:tab w:val="left" w:pos="924"/>
        </w:tabs>
        <w:rPr>
          <w:lang w:val="en-US"/>
        </w:rPr>
      </w:pPr>
    </w:p>
    <w:sectPr w:rsidR="00772883" w:rsidRPr="003B0AA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B68" w:rsidRDefault="000E6B68" w:rsidP="009D5FB1">
      <w:pPr>
        <w:spacing w:after="0" w:line="240" w:lineRule="auto"/>
      </w:pPr>
      <w:r>
        <w:separator/>
      </w:r>
    </w:p>
  </w:endnote>
  <w:endnote w:type="continuationSeparator" w:id="0">
    <w:p w:rsidR="000E6B68" w:rsidRDefault="000E6B68" w:rsidP="009D5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ystem">
    <w:altName w:val="Calibri"/>
    <w:panose1 w:val="00000000000000000000"/>
    <w:charset w:val="00"/>
    <w:family w:val="swiss"/>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B68" w:rsidRDefault="000E6B68" w:rsidP="009D5FB1">
      <w:pPr>
        <w:spacing w:after="0" w:line="240" w:lineRule="auto"/>
      </w:pPr>
      <w:r>
        <w:separator/>
      </w:r>
    </w:p>
  </w:footnote>
  <w:footnote w:type="continuationSeparator" w:id="0">
    <w:p w:rsidR="000E6B68" w:rsidRDefault="000E6B68" w:rsidP="009D5F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E44B0"/>
    <w:multiLevelType w:val="multilevel"/>
    <w:tmpl w:val="B8AC0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985E04"/>
    <w:multiLevelType w:val="multilevel"/>
    <w:tmpl w:val="FEB06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060E12"/>
    <w:multiLevelType w:val="multilevel"/>
    <w:tmpl w:val="F1E4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07E"/>
    <w:rsid w:val="00001B3F"/>
    <w:rsid w:val="00004BAA"/>
    <w:rsid w:val="00035478"/>
    <w:rsid w:val="0007583C"/>
    <w:rsid w:val="00082AEB"/>
    <w:rsid w:val="00095385"/>
    <w:rsid w:val="000B1C16"/>
    <w:rsid w:val="000C018C"/>
    <w:rsid w:val="000C4AEA"/>
    <w:rsid w:val="000C594A"/>
    <w:rsid w:val="000D4690"/>
    <w:rsid w:val="000E6B68"/>
    <w:rsid w:val="000F13DF"/>
    <w:rsid w:val="001161BD"/>
    <w:rsid w:val="00116D24"/>
    <w:rsid w:val="001249B8"/>
    <w:rsid w:val="0013298F"/>
    <w:rsid w:val="00164D05"/>
    <w:rsid w:val="001860E7"/>
    <w:rsid w:val="00190603"/>
    <w:rsid w:val="00190643"/>
    <w:rsid w:val="001B47F5"/>
    <w:rsid w:val="001C6EDC"/>
    <w:rsid w:val="001C797F"/>
    <w:rsid w:val="001D0951"/>
    <w:rsid w:val="001D1297"/>
    <w:rsid w:val="001F62C7"/>
    <w:rsid w:val="00200AEA"/>
    <w:rsid w:val="00216F1B"/>
    <w:rsid w:val="00217082"/>
    <w:rsid w:val="00226CEC"/>
    <w:rsid w:val="002323FD"/>
    <w:rsid w:val="00262764"/>
    <w:rsid w:val="002671B4"/>
    <w:rsid w:val="002774DB"/>
    <w:rsid w:val="002A6943"/>
    <w:rsid w:val="002B3AA5"/>
    <w:rsid w:val="002D1418"/>
    <w:rsid w:val="002E01C3"/>
    <w:rsid w:val="002E0EDB"/>
    <w:rsid w:val="002E20B6"/>
    <w:rsid w:val="0030632D"/>
    <w:rsid w:val="00323976"/>
    <w:rsid w:val="00330854"/>
    <w:rsid w:val="00334AB1"/>
    <w:rsid w:val="00362608"/>
    <w:rsid w:val="00373AE0"/>
    <w:rsid w:val="0037677F"/>
    <w:rsid w:val="00395678"/>
    <w:rsid w:val="003A2AE7"/>
    <w:rsid w:val="003A2E64"/>
    <w:rsid w:val="003B0AA4"/>
    <w:rsid w:val="003B11F0"/>
    <w:rsid w:val="003B2C0E"/>
    <w:rsid w:val="003B7401"/>
    <w:rsid w:val="003C440D"/>
    <w:rsid w:val="003F00EE"/>
    <w:rsid w:val="003F52E6"/>
    <w:rsid w:val="0042226B"/>
    <w:rsid w:val="00431DAD"/>
    <w:rsid w:val="00445F95"/>
    <w:rsid w:val="00453836"/>
    <w:rsid w:val="00472452"/>
    <w:rsid w:val="00480911"/>
    <w:rsid w:val="00481C86"/>
    <w:rsid w:val="00495A61"/>
    <w:rsid w:val="004A4301"/>
    <w:rsid w:val="004B5DA4"/>
    <w:rsid w:val="004C073C"/>
    <w:rsid w:val="004C1B6F"/>
    <w:rsid w:val="004C6252"/>
    <w:rsid w:val="004C7EE5"/>
    <w:rsid w:val="004F5530"/>
    <w:rsid w:val="00513422"/>
    <w:rsid w:val="00517306"/>
    <w:rsid w:val="005222C4"/>
    <w:rsid w:val="00530624"/>
    <w:rsid w:val="00545796"/>
    <w:rsid w:val="00593185"/>
    <w:rsid w:val="00593820"/>
    <w:rsid w:val="005B0EF4"/>
    <w:rsid w:val="005C4341"/>
    <w:rsid w:val="00607890"/>
    <w:rsid w:val="00613563"/>
    <w:rsid w:val="00625F81"/>
    <w:rsid w:val="0064007E"/>
    <w:rsid w:val="00655121"/>
    <w:rsid w:val="00657C01"/>
    <w:rsid w:val="00664985"/>
    <w:rsid w:val="0067607A"/>
    <w:rsid w:val="00681281"/>
    <w:rsid w:val="006C77CB"/>
    <w:rsid w:val="00726C3C"/>
    <w:rsid w:val="00751DD9"/>
    <w:rsid w:val="0077156E"/>
    <w:rsid w:val="00772883"/>
    <w:rsid w:val="007C7C04"/>
    <w:rsid w:val="007D13ED"/>
    <w:rsid w:val="007D679D"/>
    <w:rsid w:val="007E5BFB"/>
    <w:rsid w:val="007F31AE"/>
    <w:rsid w:val="008044B0"/>
    <w:rsid w:val="00810088"/>
    <w:rsid w:val="008573C7"/>
    <w:rsid w:val="008C3B70"/>
    <w:rsid w:val="008F65DC"/>
    <w:rsid w:val="00925FEA"/>
    <w:rsid w:val="009354E9"/>
    <w:rsid w:val="009361E5"/>
    <w:rsid w:val="00990F59"/>
    <w:rsid w:val="009A390C"/>
    <w:rsid w:val="009A43AC"/>
    <w:rsid w:val="009A566F"/>
    <w:rsid w:val="009B0D2E"/>
    <w:rsid w:val="009B1713"/>
    <w:rsid w:val="009D5FB1"/>
    <w:rsid w:val="009E5762"/>
    <w:rsid w:val="009F5956"/>
    <w:rsid w:val="00A22E91"/>
    <w:rsid w:val="00A9684C"/>
    <w:rsid w:val="00AA14A8"/>
    <w:rsid w:val="00AA2755"/>
    <w:rsid w:val="00AA2997"/>
    <w:rsid w:val="00AB12FD"/>
    <w:rsid w:val="00AC0CE7"/>
    <w:rsid w:val="00AF6BA4"/>
    <w:rsid w:val="00B0180E"/>
    <w:rsid w:val="00B25855"/>
    <w:rsid w:val="00B76D46"/>
    <w:rsid w:val="00B828CC"/>
    <w:rsid w:val="00B87967"/>
    <w:rsid w:val="00BD18AE"/>
    <w:rsid w:val="00BE3661"/>
    <w:rsid w:val="00C25F77"/>
    <w:rsid w:val="00C50489"/>
    <w:rsid w:val="00C55D7A"/>
    <w:rsid w:val="00C86A4F"/>
    <w:rsid w:val="00C93CF0"/>
    <w:rsid w:val="00CA183F"/>
    <w:rsid w:val="00CB61E2"/>
    <w:rsid w:val="00D04322"/>
    <w:rsid w:val="00D12D1A"/>
    <w:rsid w:val="00D16F06"/>
    <w:rsid w:val="00D650E0"/>
    <w:rsid w:val="00D70A71"/>
    <w:rsid w:val="00D91A9E"/>
    <w:rsid w:val="00DB3E37"/>
    <w:rsid w:val="00DB406A"/>
    <w:rsid w:val="00DD7C0F"/>
    <w:rsid w:val="00DF0B29"/>
    <w:rsid w:val="00E1052D"/>
    <w:rsid w:val="00E14589"/>
    <w:rsid w:val="00E35835"/>
    <w:rsid w:val="00E44054"/>
    <w:rsid w:val="00E5623F"/>
    <w:rsid w:val="00E57508"/>
    <w:rsid w:val="00EA0EC1"/>
    <w:rsid w:val="00EC0A5F"/>
    <w:rsid w:val="00EF1CEE"/>
    <w:rsid w:val="00F07D33"/>
    <w:rsid w:val="00F13F15"/>
    <w:rsid w:val="00F250F4"/>
    <w:rsid w:val="00F26415"/>
    <w:rsid w:val="00F34548"/>
    <w:rsid w:val="00F71CEB"/>
    <w:rsid w:val="00FA324E"/>
    <w:rsid w:val="00FB7767"/>
    <w:rsid w:val="00FE10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C1F23C-E5BD-4DD9-8E6E-7EDD063E0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E107E"/>
    <w:rPr>
      <w:color w:val="0563C1" w:themeColor="hyperlink"/>
      <w:u w:val="single"/>
    </w:rPr>
  </w:style>
  <w:style w:type="character" w:styleId="zmlenmeyenBahsetme">
    <w:name w:val="Unresolved Mention"/>
    <w:basedOn w:val="VarsaylanParagrafYazTipi"/>
    <w:uiPriority w:val="99"/>
    <w:semiHidden/>
    <w:unhideWhenUsed/>
    <w:rsid w:val="00FE107E"/>
    <w:rPr>
      <w:color w:val="605E5C"/>
      <w:shd w:val="clear" w:color="auto" w:fill="E1DFDD"/>
    </w:rPr>
  </w:style>
  <w:style w:type="character" w:styleId="Gl">
    <w:name w:val="Strong"/>
    <w:basedOn w:val="VarsaylanParagrafYazTipi"/>
    <w:uiPriority w:val="22"/>
    <w:qFormat/>
    <w:rsid w:val="00AC0CE7"/>
    <w:rPr>
      <w:b/>
      <w:bCs/>
    </w:rPr>
  </w:style>
  <w:style w:type="paragraph" w:styleId="NormalWeb">
    <w:name w:val="Normal (Web)"/>
    <w:basedOn w:val="Normal"/>
    <w:uiPriority w:val="99"/>
    <w:unhideWhenUsed/>
    <w:rsid w:val="0064007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9D5FB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D5FB1"/>
  </w:style>
  <w:style w:type="paragraph" w:styleId="AltBilgi">
    <w:name w:val="footer"/>
    <w:basedOn w:val="Normal"/>
    <w:link w:val="AltBilgiChar"/>
    <w:uiPriority w:val="99"/>
    <w:unhideWhenUsed/>
    <w:rsid w:val="009D5FB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D5F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539456">
      <w:bodyDiv w:val="1"/>
      <w:marLeft w:val="0"/>
      <w:marRight w:val="0"/>
      <w:marTop w:val="0"/>
      <w:marBottom w:val="0"/>
      <w:divBdr>
        <w:top w:val="none" w:sz="0" w:space="0" w:color="auto"/>
        <w:left w:val="none" w:sz="0" w:space="0" w:color="auto"/>
        <w:bottom w:val="none" w:sz="0" w:space="0" w:color="auto"/>
        <w:right w:val="none" w:sz="0" w:space="0" w:color="auto"/>
      </w:divBdr>
    </w:div>
    <w:div w:id="657610703">
      <w:bodyDiv w:val="1"/>
      <w:marLeft w:val="0"/>
      <w:marRight w:val="0"/>
      <w:marTop w:val="0"/>
      <w:marBottom w:val="0"/>
      <w:divBdr>
        <w:top w:val="none" w:sz="0" w:space="0" w:color="auto"/>
        <w:left w:val="none" w:sz="0" w:space="0" w:color="auto"/>
        <w:bottom w:val="none" w:sz="0" w:space="0" w:color="auto"/>
        <w:right w:val="none" w:sz="0" w:space="0" w:color="auto"/>
      </w:divBdr>
    </w:div>
    <w:div w:id="684675917">
      <w:bodyDiv w:val="1"/>
      <w:marLeft w:val="0"/>
      <w:marRight w:val="0"/>
      <w:marTop w:val="0"/>
      <w:marBottom w:val="0"/>
      <w:divBdr>
        <w:top w:val="none" w:sz="0" w:space="0" w:color="auto"/>
        <w:left w:val="none" w:sz="0" w:space="0" w:color="auto"/>
        <w:bottom w:val="none" w:sz="0" w:space="0" w:color="auto"/>
        <w:right w:val="none" w:sz="0" w:space="0" w:color="auto"/>
      </w:divBdr>
    </w:div>
    <w:div w:id="767434580">
      <w:bodyDiv w:val="1"/>
      <w:marLeft w:val="0"/>
      <w:marRight w:val="0"/>
      <w:marTop w:val="0"/>
      <w:marBottom w:val="0"/>
      <w:divBdr>
        <w:top w:val="none" w:sz="0" w:space="0" w:color="auto"/>
        <w:left w:val="none" w:sz="0" w:space="0" w:color="auto"/>
        <w:bottom w:val="none" w:sz="0" w:space="0" w:color="auto"/>
        <w:right w:val="none" w:sz="0" w:space="0" w:color="auto"/>
      </w:divBdr>
    </w:div>
    <w:div w:id="843787324">
      <w:bodyDiv w:val="1"/>
      <w:marLeft w:val="0"/>
      <w:marRight w:val="0"/>
      <w:marTop w:val="0"/>
      <w:marBottom w:val="0"/>
      <w:divBdr>
        <w:top w:val="none" w:sz="0" w:space="0" w:color="auto"/>
        <w:left w:val="none" w:sz="0" w:space="0" w:color="auto"/>
        <w:bottom w:val="none" w:sz="0" w:space="0" w:color="auto"/>
        <w:right w:val="none" w:sz="0" w:space="0" w:color="auto"/>
      </w:divBdr>
    </w:div>
    <w:div w:id="844397604">
      <w:bodyDiv w:val="1"/>
      <w:marLeft w:val="0"/>
      <w:marRight w:val="0"/>
      <w:marTop w:val="0"/>
      <w:marBottom w:val="0"/>
      <w:divBdr>
        <w:top w:val="none" w:sz="0" w:space="0" w:color="auto"/>
        <w:left w:val="none" w:sz="0" w:space="0" w:color="auto"/>
        <w:bottom w:val="none" w:sz="0" w:space="0" w:color="auto"/>
        <w:right w:val="none" w:sz="0" w:space="0" w:color="auto"/>
      </w:divBdr>
    </w:div>
    <w:div w:id="988094316">
      <w:bodyDiv w:val="1"/>
      <w:marLeft w:val="0"/>
      <w:marRight w:val="0"/>
      <w:marTop w:val="0"/>
      <w:marBottom w:val="0"/>
      <w:divBdr>
        <w:top w:val="none" w:sz="0" w:space="0" w:color="auto"/>
        <w:left w:val="none" w:sz="0" w:space="0" w:color="auto"/>
        <w:bottom w:val="none" w:sz="0" w:space="0" w:color="auto"/>
        <w:right w:val="none" w:sz="0" w:space="0" w:color="auto"/>
      </w:divBdr>
    </w:div>
    <w:div w:id="1445346284">
      <w:bodyDiv w:val="1"/>
      <w:marLeft w:val="0"/>
      <w:marRight w:val="0"/>
      <w:marTop w:val="0"/>
      <w:marBottom w:val="0"/>
      <w:divBdr>
        <w:top w:val="none" w:sz="0" w:space="0" w:color="auto"/>
        <w:left w:val="none" w:sz="0" w:space="0" w:color="auto"/>
        <w:bottom w:val="none" w:sz="0" w:space="0" w:color="auto"/>
        <w:right w:val="none" w:sz="0" w:space="0" w:color="auto"/>
      </w:divBdr>
    </w:div>
    <w:div w:id="1612663331">
      <w:bodyDiv w:val="1"/>
      <w:marLeft w:val="0"/>
      <w:marRight w:val="0"/>
      <w:marTop w:val="0"/>
      <w:marBottom w:val="0"/>
      <w:divBdr>
        <w:top w:val="none" w:sz="0" w:space="0" w:color="auto"/>
        <w:left w:val="none" w:sz="0" w:space="0" w:color="auto"/>
        <w:bottom w:val="none" w:sz="0" w:space="0" w:color="auto"/>
        <w:right w:val="none" w:sz="0" w:space="0" w:color="auto"/>
      </w:divBdr>
      <w:divsChild>
        <w:div w:id="1701129001">
          <w:marLeft w:val="0"/>
          <w:marRight w:val="0"/>
          <w:marTop w:val="0"/>
          <w:marBottom w:val="0"/>
          <w:divBdr>
            <w:top w:val="none" w:sz="0" w:space="0" w:color="auto"/>
            <w:left w:val="none" w:sz="0" w:space="0" w:color="auto"/>
            <w:bottom w:val="none" w:sz="0" w:space="0" w:color="auto"/>
            <w:right w:val="none" w:sz="0" w:space="0" w:color="auto"/>
          </w:divBdr>
          <w:divsChild>
            <w:div w:id="1242057552">
              <w:marLeft w:val="0"/>
              <w:marRight w:val="0"/>
              <w:marTop w:val="0"/>
              <w:marBottom w:val="0"/>
              <w:divBdr>
                <w:top w:val="none" w:sz="0" w:space="0" w:color="auto"/>
                <w:left w:val="none" w:sz="0" w:space="0" w:color="auto"/>
                <w:bottom w:val="none" w:sz="0" w:space="0" w:color="auto"/>
                <w:right w:val="none" w:sz="0" w:space="0" w:color="auto"/>
              </w:divBdr>
              <w:divsChild>
                <w:div w:id="1521431314">
                  <w:marLeft w:val="0"/>
                  <w:marRight w:val="0"/>
                  <w:marTop w:val="0"/>
                  <w:marBottom w:val="0"/>
                  <w:divBdr>
                    <w:top w:val="none" w:sz="0" w:space="0" w:color="auto"/>
                    <w:left w:val="none" w:sz="0" w:space="0" w:color="auto"/>
                    <w:bottom w:val="none" w:sz="0" w:space="0" w:color="auto"/>
                    <w:right w:val="none" w:sz="0" w:space="0" w:color="auto"/>
                  </w:divBdr>
                  <w:divsChild>
                    <w:div w:id="1464695719">
                      <w:marLeft w:val="0"/>
                      <w:marRight w:val="0"/>
                      <w:marTop w:val="0"/>
                      <w:marBottom w:val="0"/>
                      <w:divBdr>
                        <w:top w:val="none" w:sz="0" w:space="0" w:color="auto"/>
                        <w:left w:val="none" w:sz="0" w:space="0" w:color="auto"/>
                        <w:bottom w:val="none" w:sz="0" w:space="0" w:color="auto"/>
                        <w:right w:val="none" w:sz="0" w:space="0" w:color="auto"/>
                      </w:divBdr>
                      <w:divsChild>
                        <w:div w:id="338168188">
                          <w:marLeft w:val="0"/>
                          <w:marRight w:val="0"/>
                          <w:marTop w:val="0"/>
                          <w:marBottom w:val="0"/>
                          <w:divBdr>
                            <w:top w:val="none" w:sz="0" w:space="0" w:color="auto"/>
                            <w:left w:val="none" w:sz="0" w:space="0" w:color="auto"/>
                            <w:bottom w:val="none" w:sz="0" w:space="0" w:color="auto"/>
                            <w:right w:val="none" w:sz="0" w:space="0" w:color="auto"/>
                          </w:divBdr>
                          <w:divsChild>
                            <w:div w:id="21440168">
                              <w:marLeft w:val="0"/>
                              <w:marRight w:val="0"/>
                              <w:marTop w:val="0"/>
                              <w:marBottom w:val="0"/>
                              <w:divBdr>
                                <w:top w:val="none" w:sz="0" w:space="0" w:color="auto"/>
                                <w:left w:val="none" w:sz="0" w:space="0" w:color="auto"/>
                                <w:bottom w:val="none" w:sz="0" w:space="0" w:color="auto"/>
                                <w:right w:val="none" w:sz="0" w:space="0" w:color="auto"/>
                              </w:divBdr>
                              <w:divsChild>
                                <w:div w:id="1258638174">
                                  <w:marLeft w:val="0"/>
                                  <w:marRight w:val="0"/>
                                  <w:marTop w:val="0"/>
                                  <w:marBottom w:val="0"/>
                                  <w:divBdr>
                                    <w:top w:val="none" w:sz="0" w:space="0" w:color="auto"/>
                                    <w:left w:val="none" w:sz="0" w:space="0" w:color="auto"/>
                                    <w:bottom w:val="none" w:sz="0" w:space="0" w:color="auto"/>
                                    <w:right w:val="none" w:sz="0" w:space="0" w:color="auto"/>
                                  </w:divBdr>
                                  <w:divsChild>
                                    <w:div w:id="14990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709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ftr.awsassets.panda.org/downloads/hayalet-a-lar-rapor-forma_k.pdf" TargetMode="External"/><Relationship Id="rId18" Type="http://schemas.openxmlformats.org/officeDocument/2006/relationships/hyperlink" Target="https://trnewsguide.com/guide/genc-muhendislerden-buyuk-cozum-denizleri-hayalet-aglardan-koruyacak-sistem-gelistirildi/"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markagazete.com/posts/genc-muhendislerden-buyuk-cozum-denizleri-hayalet-aglardan-koruyacak-sistem-gelistirildi/" TargetMode="External"/><Relationship Id="rId7" Type="http://schemas.openxmlformats.org/officeDocument/2006/relationships/image" Target="media/image1.jpeg"/><Relationship Id="rId12" Type="http://schemas.openxmlformats.org/officeDocument/2006/relationships/hyperlink" Target="https://tez.yok.gov.tr/UlusalTezMerkezi/tezDetay.jsp?id=M2U7ZoqMF-E6ZUtFnCSodA&amp;no=g3cxxpieNW2p-sIfCB5-Zw&amp;utm_source=chatgpt.com" TargetMode="External"/><Relationship Id="rId17" Type="http://schemas.openxmlformats.org/officeDocument/2006/relationships/hyperlink" Target="https://gazeteonline.org/makaleler/cevrenin-kucuk-gonullulerinden-buyuk-proj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eb.interpress.com/app/document/viewer/dac7806f-6189-4d8e-ae65-ed9c23759758?cid=c0CP8MnKy08%3D" TargetMode="External"/><Relationship Id="rId20" Type="http://schemas.openxmlformats.org/officeDocument/2006/relationships/hyperlink" Target="https://habermag.org/haber/genc-muhendislerden-buyuk-cozum-denizleri-hayalet-aglardan-koruyacak-sistem-gelistirild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a.com.tr/tr/yesilhat/dogal-yasam/hayalet-aglarin-endemik-deniz-canlilarina-verdigi-zarar-akademik-calismayla-ortaya-cikti/1820673?utm_source=chatgpt.com" TargetMode="External"/><Relationship Id="rId24" Type="http://schemas.openxmlformats.org/officeDocument/2006/relationships/hyperlink" Target="https://www.cafesiyaset.com/haber/cevrenin-kucuk-gonullulerinden-buyuk-proje-h67532.html" TargetMode="External"/><Relationship Id="rId5" Type="http://schemas.openxmlformats.org/officeDocument/2006/relationships/footnotes" Target="footnotes.xml"/><Relationship Id="rId15" Type="http://schemas.openxmlformats.org/officeDocument/2006/relationships/hyperlink" Target="https://natukbirkan.itugvo.k12.tr/cevrenin-kucuk-gonullulerinden-buyuk-proje" TargetMode="External"/><Relationship Id="rId23" Type="http://schemas.openxmlformats.org/officeDocument/2006/relationships/hyperlink" Target="https://yesilhaber.net/itu-gvo-hayalet-ag-takip-sistemi/" TargetMode="External"/><Relationship Id="rId10" Type="http://schemas.openxmlformats.org/officeDocument/2006/relationships/hyperlink" Target="https://akdenizkoruma.org.tr/tr/calismalarimiz/ekosistem-restorasyonu/b/hayalet-ag?utm_source=chatgpt.com" TargetMode="External"/><Relationship Id="rId19" Type="http://schemas.openxmlformats.org/officeDocument/2006/relationships/hyperlink" Target="https://sonbulten.net//genc-muhendislerden-buyuk-cozum-denizleri-hayalet-aglardan-koruyacak-sistem-gelistirildi/"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gastroeko.com/2023/07/14/prof-dr-adnan-ayaz-hayalet-aglari-azaltmanin-en-onemli-yolu-farkindalik-calismalarini-arttirmak/" TargetMode="External"/><Relationship Id="rId22" Type="http://schemas.openxmlformats.org/officeDocument/2006/relationships/hyperlink" Target="https://7-24-haber.com/haber/itu-gvo-ortaokul-ogrencileri-plastik-kirliligine-karsi-elektronik-takip-sistemi-tasarladi/"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1415</Words>
  <Characters>8069</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Kayar</dc:creator>
  <cp:keywords/>
  <dc:description/>
  <cp:lastModifiedBy>Özlem Kayar</cp:lastModifiedBy>
  <cp:revision>2</cp:revision>
  <dcterms:created xsi:type="dcterms:W3CDTF">2025-03-15T20:03:00Z</dcterms:created>
  <dcterms:modified xsi:type="dcterms:W3CDTF">2025-03-15T20:03:00Z</dcterms:modified>
</cp:coreProperties>
</file>